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4B" w:rsidRDefault="00E0384B" w:rsidP="0076723B">
      <w:pPr>
        <w:ind w:left="4500"/>
        <w:rPr>
          <w:sz w:val="24"/>
          <w:szCs w:val="24"/>
        </w:rPr>
      </w:pPr>
      <w:r>
        <w:rPr>
          <w:sz w:val="24"/>
          <w:szCs w:val="24"/>
        </w:rPr>
        <w:t>Додаток</w:t>
      </w:r>
    </w:p>
    <w:p w:rsidR="0076723B" w:rsidRDefault="0076723B" w:rsidP="0076723B">
      <w:pPr>
        <w:ind w:left="4500"/>
        <w:rPr>
          <w:sz w:val="24"/>
          <w:szCs w:val="24"/>
        </w:rPr>
      </w:pPr>
    </w:p>
    <w:p w:rsidR="00E0384B" w:rsidRDefault="00E0384B" w:rsidP="0076723B">
      <w:pPr>
        <w:ind w:left="4500"/>
        <w:rPr>
          <w:sz w:val="24"/>
          <w:szCs w:val="24"/>
        </w:rPr>
      </w:pPr>
      <w:r>
        <w:rPr>
          <w:sz w:val="24"/>
          <w:szCs w:val="24"/>
        </w:rPr>
        <w:t>ЗАТВЕРДЖЕНО</w:t>
      </w:r>
    </w:p>
    <w:p w:rsidR="00E0384B" w:rsidRPr="00921707" w:rsidRDefault="00E0384B" w:rsidP="0076723B">
      <w:pPr>
        <w:ind w:left="4500"/>
        <w:rPr>
          <w:sz w:val="24"/>
          <w:szCs w:val="24"/>
        </w:rPr>
      </w:pPr>
      <w:r w:rsidRPr="00921707">
        <w:rPr>
          <w:sz w:val="24"/>
          <w:szCs w:val="24"/>
        </w:rPr>
        <w:t>рішення</w:t>
      </w:r>
      <w:r>
        <w:rPr>
          <w:sz w:val="24"/>
          <w:szCs w:val="24"/>
        </w:rPr>
        <w:t>м</w:t>
      </w:r>
      <w:r w:rsidRPr="00921707">
        <w:rPr>
          <w:sz w:val="24"/>
          <w:szCs w:val="24"/>
        </w:rPr>
        <w:t xml:space="preserve"> </w:t>
      </w:r>
      <w:r>
        <w:rPr>
          <w:sz w:val="24"/>
          <w:szCs w:val="24"/>
        </w:rPr>
        <w:t>Южноукраїнської міської ради</w:t>
      </w:r>
    </w:p>
    <w:p w:rsidR="0076723B" w:rsidRDefault="00E0384B" w:rsidP="0076723B">
      <w:pPr>
        <w:ind w:left="4502"/>
        <w:rPr>
          <w:sz w:val="24"/>
          <w:szCs w:val="24"/>
        </w:rPr>
      </w:pPr>
      <w:r w:rsidRPr="00921707">
        <w:rPr>
          <w:sz w:val="24"/>
          <w:szCs w:val="24"/>
        </w:rPr>
        <w:t>від «</w:t>
      </w:r>
      <w:r w:rsidR="00717353">
        <w:rPr>
          <w:sz w:val="24"/>
          <w:szCs w:val="24"/>
          <w:u w:val="single"/>
        </w:rPr>
        <w:t xml:space="preserve">  </w:t>
      </w:r>
      <w:r w:rsidR="00AB5A0E">
        <w:rPr>
          <w:sz w:val="24"/>
          <w:szCs w:val="24"/>
          <w:u w:val="single"/>
        </w:rPr>
        <w:t>30</w:t>
      </w:r>
      <w:r w:rsidR="00717353">
        <w:rPr>
          <w:sz w:val="24"/>
          <w:szCs w:val="24"/>
          <w:u w:val="single"/>
        </w:rPr>
        <w:t xml:space="preserve"> </w:t>
      </w:r>
      <w:r>
        <w:rPr>
          <w:sz w:val="24"/>
          <w:szCs w:val="24"/>
          <w:u w:val="single"/>
        </w:rPr>
        <w:t xml:space="preserve">  </w:t>
      </w:r>
      <w:r w:rsidRPr="00921707">
        <w:rPr>
          <w:sz w:val="24"/>
          <w:szCs w:val="24"/>
        </w:rPr>
        <w:t>»</w:t>
      </w:r>
      <w:r w:rsidR="00717353">
        <w:rPr>
          <w:sz w:val="24"/>
          <w:szCs w:val="24"/>
          <w:u w:val="single"/>
        </w:rPr>
        <w:t xml:space="preserve"> </w:t>
      </w:r>
      <w:r w:rsidR="00AB5A0E">
        <w:rPr>
          <w:sz w:val="24"/>
          <w:szCs w:val="24"/>
          <w:u w:val="single"/>
        </w:rPr>
        <w:t>___01</w:t>
      </w:r>
      <w:r>
        <w:rPr>
          <w:sz w:val="24"/>
          <w:szCs w:val="24"/>
          <w:u w:val="single"/>
        </w:rPr>
        <w:t xml:space="preserve">      </w:t>
      </w:r>
      <w:r w:rsidRPr="00921707">
        <w:rPr>
          <w:sz w:val="24"/>
          <w:szCs w:val="24"/>
        </w:rPr>
        <w:t>20</w:t>
      </w:r>
      <w:r w:rsidR="00717353">
        <w:rPr>
          <w:sz w:val="24"/>
          <w:szCs w:val="24"/>
        </w:rPr>
        <w:t>2</w:t>
      </w:r>
      <w:r w:rsidR="00717353">
        <w:rPr>
          <w:sz w:val="24"/>
          <w:szCs w:val="24"/>
          <w:lang w:val="ru-RU"/>
        </w:rPr>
        <w:t>4</w:t>
      </w:r>
      <w:r>
        <w:rPr>
          <w:sz w:val="24"/>
          <w:szCs w:val="24"/>
        </w:rPr>
        <w:t xml:space="preserve"> </w:t>
      </w:r>
      <w:r w:rsidRPr="00921707">
        <w:rPr>
          <w:sz w:val="24"/>
          <w:szCs w:val="24"/>
        </w:rPr>
        <w:t>№</w:t>
      </w:r>
      <w:r>
        <w:rPr>
          <w:sz w:val="24"/>
          <w:szCs w:val="24"/>
        </w:rPr>
        <w:t xml:space="preserve">  </w:t>
      </w:r>
      <w:r w:rsidR="00717353" w:rsidRPr="0019499F">
        <w:rPr>
          <w:sz w:val="24"/>
          <w:szCs w:val="24"/>
        </w:rPr>
        <w:t xml:space="preserve">  </w:t>
      </w:r>
      <w:r w:rsidR="00AB5A0E">
        <w:rPr>
          <w:sz w:val="24"/>
          <w:szCs w:val="24"/>
        </w:rPr>
        <w:t>_</w:t>
      </w:r>
      <w:r w:rsidR="00AB5A0E" w:rsidRPr="00AB5A0E">
        <w:rPr>
          <w:sz w:val="24"/>
          <w:szCs w:val="24"/>
          <w:u w:val="single"/>
        </w:rPr>
        <w:t>1581</w:t>
      </w:r>
      <w:r w:rsidR="00717353" w:rsidRPr="00AB5A0E">
        <w:rPr>
          <w:sz w:val="24"/>
          <w:szCs w:val="24"/>
          <w:u w:val="single"/>
          <w:lang w:val="ru-RU"/>
        </w:rPr>
        <w:t>_</w:t>
      </w:r>
      <w:r w:rsidRPr="0019499F">
        <w:rPr>
          <w:sz w:val="24"/>
          <w:szCs w:val="24"/>
        </w:rPr>
        <w:t xml:space="preserve">          </w:t>
      </w:r>
    </w:p>
    <w:p w:rsidR="0076723B" w:rsidRDefault="0076723B" w:rsidP="0076723B">
      <w:pPr>
        <w:ind w:left="4502"/>
        <w:rPr>
          <w:sz w:val="24"/>
          <w:szCs w:val="24"/>
        </w:rPr>
      </w:pPr>
    </w:p>
    <w:p w:rsidR="0076723B" w:rsidRDefault="0076723B" w:rsidP="0076723B">
      <w:pPr>
        <w:ind w:left="4502"/>
        <w:rPr>
          <w:sz w:val="24"/>
          <w:szCs w:val="24"/>
        </w:rPr>
      </w:pPr>
      <w:r>
        <w:rPr>
          <w:sz w:val="24"/>
          <w:szCs w:val="24"/>
        </w:rPr>
        <w:t xml:space="preserve">Секретар міської ради </w:t>
      </w:r>
    </w:p>
    <w:p w:rsidR="0076723B" w:rsidRDefault="0076723B" w:rsidP="0076723B">
      <w:pPr>
        <w:ind w:left="4502"/>
        <w:rPr>
          <w:sz w:val="24"/>
          <w:szCs w:val="24"/>
        </w:rPr>
      </w:pPr>
      <w:r>
        <w:rPr>
          <w:sz w:val="24"/>
          <w:szCs w:val="24"/>
        </w:rPr>
        <w:t>___________________ Денис КРАВЧЕНКО</w:t>
      </w:r>
    </w:p>
    <w:p w:rsidR="00E0384B" w:rsidRDefault="0076723B" w:rsidP="0076723B">
      <w:pPr>
        <w:ind w:left="4502"/>
        <w:rPr>
          <w:szCs w:val="24"/>
        </w:rPr>
      </w:pPr>
      <w:r w:rsidRPr="0076723B">
        <w:rPr>
          <w:szCs w:val="24"/>
        </w:rPr>
        <w:t xml:space="preserve">         </w:t>
      </w:r>
      <w:r>
        <w:rPr>
          <w:szCs w:val="24"/>
        </w:rPr>
        <w:t xml:space="preserve">      </w:t>
      </w:r>
      <w:r w:rsidRPr="0076723B">
        <w:rPr>
          <w:szCs w:val="24"/>
        </w:rPr>
        <w:t xml:space="preserve"> підпис</w:t>
      </w:r>
      <w:r w:rsidR="00E0384B" w:rsidRPr="0076723B">
        <w:rPr>
          <w:szCs w:val="24"/>
        </w:rPr>
        <w:t xml:space="preserve">      </w:t>
      </w:r>
    </w:p>
    <w:p w:rsidR="0076723B" w:rsidRPr="0076723B" w:rsidRDefault="0076723B" w:rsidP="0076723B">
      <w:pPr>
        <w:ind w:left="4502"/>
        <w:rPr>
          <w:szCs w:val="24"/>
          <w:u w:val="single"/>
        </w:rPr>
      </w:pPr>
      <w:r>
        <w:rPr>
          <w:szCs w:val="24"/>
        </w:rPr>
        <w:t xml:space="preserve">   М.П.</w:t>
      </w:r>
    </w:p>
    <w:p w:rsidR="00E0384B" w:rsidRPr="006D3984" w:rsidRDefault="00E0384B" w:rsidP="0076723B">
      <w:pPr>
        <w:rPr>
          <w:sz w:val="24"/>
          <w:szCs w:val="24"/>
          <w:lang w:eastAsia="uk-UA"/>
        </w:rPr>
      </w:pPr>
      <w:bookmarkStart w:id="0" w:name="_GoBack"/>
      <w:bookmarkEnd w:id="0"/>
    </w:p>
    <w:p w:rsidR="00E0384B" w:rsidRPr="006D3984" w:rsidRDefault="00E0384B" w:rsidP="00E0384B">
      <w:pPr>
        <w:jc w:val="center"/>
        <w:rPr>
          <w:b/>
          <w:bCs/>
          <w:sz w:val="24"/>
          <w:szCs w:val="24"/>
        </w:rPr>
      </w:pPr>
    </w:p>
    <w:p w:rsidR="00E0384B" w:rsidRPr="006D3984" w:rsidRDefault="00E0384B" w:rsidP="00E0384B">
      <w:pPr>
        <w:jc w:val="center"/>
        <w:rPr>
          <w:b/>
          <w:bCs/>
          <w:sz w:val="24"/>
          <w:szCs w:val="24"/>
        </w:rPr>
      </w:pPr>
    </w:p>
    <w:p w:rsidR="00E0384B" w:rsidRPr="006D3984" w:rsidRDefault="00E0384B" w:rsidP="00E0384B">
      <w:pPr>
        <w:jc w:val="center"/>
        <w:rPr>
          <w:b/>
          <w:bCs/>
          <w:sz w:val="24"/>
          <w:szCs w:val="24"/>
        </w:rPr>
      </w:pPr>
    </w:p>
    <w:p w:rsidR="00E0384B" w:rsidRDefault="00E0384B" w:rsidP="00E0384B">
      <w:pPr>
        <w:jc w:val="center"/>
        <w:rPr>
          <w:b/>
          <w:bCs/>
          <w:sz w:val="24"/>
          <w:szCs w:val="24"/>
        </w:rPr>
      </w:pPr>
    </w:p>
    <w:p w:rsidR="0076723B" w:rsidRDefault="0076723B" w:rsidP="00E0384B">
      <w:pPr>
        <w:jc w:val="center"/>
        <w:rPr>
          <w:b/>
          <w:bCs/>
          <w:sz w:val="24"/>
          <w:szCs w:val="24"/>
        </w:rPr>
      </w:pPr>
    </w:p>
    <w:p w:rsidR="0076723B" w:rsidRDefault="0076723B" w:rsidP="00E0384B">
      <w:pPr>
        <w:jc w:val="center"/>
        <w:rPr>
          <w:b/>
          <w:bCs/>
          <w:sz w:val="24"/>
          <w:szCs w:val="24"/>
        </w:rPr>
      </w:pPr>
    </w:p>
    <w:p w:rsidR="0076723B" w:rsidRDefault="0076723B" w:rsidP="00E0384B">
      <w:pPr>
        <w:jc w:val="center"/>
        <w:rPr>
          <w:b/>
          <w:bCs/>
          <w:sz w:val="24"/>
          <w:szCs w:val="24"/>
        </w:rPr>
      </w:pPr>
    </w:p>
    <w:p w:rsidR="0076723B" w:rsidRPr="006D3984" w:rsidRDefault="0076723B" w:rsidP="00E0384B">
      <w:pPr>
        <w:jc w:val="center"/>
        <w:rPr>
          <w:b/>
          <w:bCs/>
          <w:sz w:val="24"/>
          <w:szCs w:val="24"/>
        </w:rPr>
      </w:pPr>
    </w:p>
    <w:p w:rsidR="00E0384B" w:rsidRPr="006D3984" w:rsidRDefault="00E0384B" w:rsidP="00E0384B">
      <w:pPr>
        <w:jc w:val="center"/>
        <w:rPr>
          <w:b/>
          <w:bCs/>
          <w:sz w:val="24"/>
          <w:szCs w:val="24"/>
        </w:rPr>
      </w:pPr>
    </w:p>
    <w:p w:rsidR="00E0384B" w:rsidRPr="00B105DB" w:rsidRDefault="00E0384B" w:rsidP="00E0384B">
      <w:pPr>
        <w:spacing w:line="360" w:lineRule="auto"/>
        <w:jc w:val="center"/>
        <w:outlineLvl w:val="0"/>
        <w:rPr>
          <w:bCs/>
          <w:sz w:val="24"/>
          <w:szCs w:val="24"/>
        </w:rPr>
      </w:pPr>
      <w:bookmarkStart w:id="1" w:name="_Toc474137886"/>
      <w:r w:rsidRPr="00B105DB">
        <w:rPr>
          <w:bCs/>
          <w:sz w:val="24"/>
          <w:szCs w:val="24"/>
        </w:rPr>
        <w:t>СТАТУТ</w:t>
      </w:r>
      <w:bookmarkEnd w:id="1"/>
    </w:p>
    <w:p w:rsidR="00E0384B" w:rsidRPr="00B105DB" w:rsidRDefault="00E0384B" w:rsidP="00E0384B">
      <w:pPr>
        <w:tabs>
          <w:tab w:val="left" w:pos="9600"/>
        </w:tabs>
        <w:spacing w:line="360" w:lineRule="auto"/>
        <w:ind w:right="37"/>
        <w:jc w:val="center"/>
        <w:rPr>
          <w:bCs/>
          <w:sz w:val="24"/>
          <w:szCs w:val="24"/>
        </w:rPr>
      </w:pPr>
      <w:r w:rsidRPr="00B105DB">
        <w:rPr>
          <w:bCs/>
          <w:sz w:val="24"/>
          <w:szCs w:val="24"/>
        </w:rPr>
        <w:t>НЕКОМЕРЦІЙНОГО КОМУНАЛЬНОГО ПІДПРИЄМСТВА</w:t>
      </w:r>
    </w:p>
    <w:p w:rsidR="00EB3C9A" w:rsidRDefault="00E0384B" w:rsidP="00E0384B">
      <w:pPr>
        <w:tabs>
          <w:tab w:val="left" w:pos="9600"/>
        </w:tabs>
        <w:spacing w:line="360" w:lineRule="auto"/>
        <w:ind w:right="37"/>
        <w:jc w:val="center"/>
        <w:rPr>
          <w:bCs/>
          <w:sz w:val="24"/>
          <w:szCs w:val="24"/>
        </w:rPr>
      </w:pPr>
      <w:r w:rsidRPr="00B105DB">
        <w:rPr>
          <w:bCs/>
          <w:sz w:val="24"/>
          <w:szCs w:val="24"/>
        </w:rPr>
        <w:t xml:space="preserve">«ЮЖНОУКРАЇНСЬКИЙ МІСЬКИЙ ЦЕНТР </w:t>
      </w:r>
    </w:p>
    <w:p w:rsidR="00E0384B" w:rsidRDefault="00E0384B" w:rsidP="00E0384B">
      <w:pPr>
        <w:tabs>
          <w:tab w:val="left" w:pos="9600"/>
        </w:tabs>
        <w:spacing w:line="360" w:lineRule="auto"/>
        <w:ind w:right="37"/>
        <w:jc w:val="center"/>
        <w:rPr>
          <w:bCs/>
          <w:sz w:val="24"/>
          <w:szCs w:val="24"/>
        </w:rPr>
      </w:pPr>
      <w:r w:rsidRPr="00B105DB">
        <w:rPr>
          <w:bCs/>
          <w:sz w:val="24"/>
          <w:szCs w:val="24"/>
        </w:rPr>
        <w:t>ПЕРВИННОЇ МЕДИКО-САНІТАРНОЇ ДОПОМОГИ»</w:t>
      </w:r>
    </w:p>
    <w:p w:rsidR="00CD32E7" w:rsidRPr="00B105DB" w:rsidRDefault="00CD32E7" w:rsidP="00E0384B">
      <w:pPr>
        <w:tabs>
          <w:tab w:val="left" w:pos="9600"/>
        </w:tabs>
        <w:spacing w:line="360" w:lineRule="auto"/>
        <w:ind w:right="37"/>
        <w:jc w:val="center"/>
        <w:rPr>
          <w:bCs/>
          <w:sz w:val="24"/>
          <w:szCs w:val="24"/>
        </w:rPr>
      </w:pPr>
      <w:r>
        <w:rPr>
          <w:bCs/>
          <w:sz w:val="24"/>
          <w:szCs w:val="24"/>
        </w:rPr>
        <w:t>(в новій редакції)</w:t>
      </w:r>
    </w:p>
    <w:p w:rsidR="00E0384B" w:rsidRDefault="00E0384B" w:rsidP="00E0384B">
      <w:pPr>
        <w:ind w:right="-1"/>
        <w:jc w:val="center"/>
        <w:rPr>
          <w:sz w:val="24"/>
          <w:szCs w:val="24"/>
        </w:rPr>
      </w:pPr>
    </w:p>
    <w:p w:rsidR="00E0384B" w:rsidRDefault="00E0384B" w:rsidP="00E0384B">
      <w:pPr>
        <w:ind w:right="-1"/>
        <w:jc w:val="center"/>
        <w:rPr>
          <w:sz w:val="24"/>
          <w:szCs w:val="24"/>
        </w:rPr>
      </w:pPr>
    </w:p>
    <w:p w:rsidR="00E0384B" w:rsidRDefault="00E0384B" w:rsidP="00E0384B">
      <w:pPr>
        <w:ind w:right="-1"/>
        <w:jc w:val="center"/>
        <w:rPr>
          <w:sz w:val="24"/>
          <w:szCs w:val="24"/>
        </w:rPr>
      </w:pPr>
    </w:p>
    <w:p w:rsidR="00E0384B" w:rsidRPr="006D3984" w:rsidRDefault="00E0384B" w:rsidP="00E0384B">
      <w:pPr>
        <w:ind w:right="-1"/>
        <w:jc w:val="center"/>
        <w:rPr>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E0384B" w:rsidRDefault="00E0384B" w:rsidP="00E0384B">
      <w:pPr>
        <w:rPr>
          <w:b/>
          <w:bCs/>
          <w:sz w:val="24"/>
          <w:szCs w:val="24"/>
        </w:rPr>
      </w:pPr>
    </w:p>
    <w:p w:rsidR="0076723B" w:rsidRDefault="0076723B" w:rsidP="00E0384B">
      <w:pPr>
        <w:rPr>
          <w:b/>
          <w:bCs/>
          <w:sz w:val="24"/>
          <w:szCs w:val="24"/>
        </w:rPr>
      </w:pPr>
    </w:p>
    <w:p w:rsidR="0076723B" w:rsidRDefault="0076723B" w:rsidP="00E0384B">
      <w:pPr>
        <w:rPr>
          <w:b/>
          <w:bCs/>
          <w:sz w:val="24"/>
          <w:szCs w:val="24"/>
        </w:rPr>
      </w:pPr>
    </w:p>
    <w:p w:rsidR="00E0384B" w:rsidRDefault="00E0384B" w:rsidP="00E0384B">
      <w:pPr>
        <w:rPr>
          <w:b/>
          <w:bCs/>
          <w:sz w:val="24"/>
          <w:szCs w:val="24"/>
        </w:rPr>
      </w:pPr>
    </w:p>
    <w:p w:rsidR="00E0384B" w:rsidRPr="00B105DB" w:rsidRDefault="00E0384B" w:rsidP="00E0384B">
      <w:pPr>
        <w:jc w:val="center"/>
        <w:rPr>
          <w:bCs/>
          <w:sz w:val="24"/>
          <w:szCs w:val="24"/>
        </w:rPr>
      </w:pPr>
      <w:r w:rsidRPr="00B105DB">
        <w:rPr>
          <w:bCs/>
          <w:sz w:val="24"/>
          <w:szCs w:val="24"/>
        </w:rPr>
        <w:t>м. Южноукраїнськ</w:t>
      </w:r>
    </w:p>
    <w:p w:rsidR="00E0384B" w:rsidRPr="0076723B" w:rsidRDefault="00E0384B" w:rsidP="0076723B">
      <w:pPr>
        <w:jc w:val="center"/>
        <w:rPr>
          <w:lang w:val="ru-RU"/>
        </w:rPr>
      </w:pPr>
      <w:r w:rsidRPr="00B105DB">
        <w:rPr>
          <w:bCs/>
          <w:sz w:val="24"/>
          <w:szCs w:val="24"/>
        </w:rPr>
        <w:t>202</w:t>
      </w:r>
      <w:r w:rsidR="00717353">
        <w:rPr>
          <w:bCs/>
          <w:sz w:val="24"/>
          <w:szCs w:val="24"/>
          <w:lang w:val="ru-RU"/>
        </w:rPr>
        <w:t>4</w:t>
      </w:r>
    </w:p>
    <w:p w:rsidR="00D13CC9" w:rsidRPr="00B105DB" w:rsidRDefault="00BD5C5A" w:rsidP="00D13CC9">
      <w:pPr>
        <w:spacing w:after="120"/>
        <w:jc w:val="center"/>
        <w:rPr>
          <w:bCs/>
          <w:sz w:val="24"/>
          <w:szCs w:val="24"/>
        </w:rPr>
      </w:pPr>
      <w:r w:rsidRPr="00B105DB">
        <w:rPr>
          <w:bCs/>
          <w:sz w:val="24"/>
          <w:szCs w:val="24"/>
        </w:rPr>
        <w:lastRenderedPageBreak/>
        <w:t>1. ЗАГАЛЬНІ ПОЛОЖЕННЯ</w:t>
      </w:r>
    </w:p>
    <w:p w:rsidR="00BD5C5A" w:rsidRPr="007F7A0F" w:rsidRDefault="00BD5C5A" w:rsidP="00292B8C">
      <w:pPr>
        <w:numPr>
          <w:ilvl w:val="1"/>
          <w:numId w:val="1"/>
        </w:numPr>
        <w:tabs>
          <w:tab w:val="left" w:pos="900"/>
          <w:tab w:val="left" w:pos="1276"/>
          <w:tab w:val="left" w:pos="2355"/>
        </w:tabs>
        <w:ind w:left="0" w:firstLine="539"/>
        <w:jc w:val="both"/>
        <w:rPr>
          <w:sz w:val="24"/>
          <w:szCs w:val="24"/>
        </w:rPr>
      </w:pPr>
      <w:r w:rsidRPr="00263F24">
        <w:rPr>
          <w:sz w:val="24"/>
          <w:szCs w:val="24"/>
        </w:rPr>
        <w:t xml:space="preserve"> </w:t>
      </w:r>
      <w:r w:rsidRPr="007F7A0F">
        <w:rPr>
          <w:sz w:val="24"/>
          <w:szCs w:val="24"/>
        </w:rPr>
        <w:t xml:space="preserve">Некомерційне комунальне </w:t>
      </w:r>
      <w:r w:rsidR="007F7A0F" w:rsidRPr="007F7A0F">
        <w:rPr>
          <w:sz w:val="24"/>
          <w:szCs w:val="24"/>
        </w:rPr>
        <w:t>підприємство</w:t>
      </w:r>
      <w:r w:rsidRPr="007F7A0F">
        <w:rPr>
          <w:sz w:val="24"/>
          <w:szCs w:val="24"/>
        </w:rPr>
        <w:t xml:space="preserve"> «Южноукраїнський міський центр первинної</w:t>
      </w:r>
      <w:r w:rsidR="008D7C9A" w:rsidRPr="007F7A0F">
        <w:rPr>
          <w:sz w:val="24"/>
          <w:szCs w:val="24"/>
        </w:rPr>
        <w:t xml:space="preserve"> медико-санітарної допомоги» (</w:t>
      </w:r>
      <w:r w:rsidRPr="007F7A0F">
        <w:rPr>
          <w:sz w:val="24"/>
          <w:szCs w:val="24"/>
        </w:rPr>
        <w:t xml:space="preserve">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 </w:t>
      </w:r>
      <w:r w:rsidR="00136B12" w:rsidRPr="007F7A0F">
        <w:rPr>
          <w:sz w:val="24"/>
          <w:szCs w:val="24"/>
        </w:rPr>
        <w:t>Южноукраїнської міської</w:t>
      </w:r>
      <w:r w:rsidRPr="007F7A0F">
        <w:rPr>
          <w:sz w:val="24"/>
          <w:szCs w:val="24"/>
        </w:rPr>
        <w:t xml:space="preserve"> </w:t>
      </w:r>
      <w:r w:rsidR="00136B12" w:rsidRPr="007F7A0F">
        <w:rPr>
          <w:sz w:val="24"/>
          <w:szCs w:val="24"/>
        </w:rPr>
        <w:t>територіальної громади</w:t>
      </w:r>
      <w:r w:rsidRPr="007F7A0F">
        <w:rPr>
          <w:sz w:val="24"/>
          <w:szCs w:val="24"/>
        </w:rPr>
        <w:t xml:space="preserve">, вживає заходи з профілактики захворювань населення та підтримання громадського здоров’я. </w:t>
      </w:r>
    </w:p>
    <w:p w:rsidR="00BD5C5A" w:rsidRPr="007F7A0F" w:rsidRDefault="00BD5C5A" w:rsidP="00292B8C">
      <w:pPr>
        <w:numPr>
          <w:ilvl w:val="1"/>
          <w:numId w:val="1"/>
        </w:numPr>
        <w:tabs>
          <w:tab w:val="left" w:pos="900"/>
          <w:tab w:val="left" w:pos="1260"/>
          <w:tab w:val="left" w:pos="2355"/>
        </w:tabs>
        <w:ind w:left="0" w:firstLine="540"/>
        <w:jc w:val="both"/>
        <w:rPr>
          <w:sz w:val="24"/>
          <w:szCs w:val="24"/>
        </w:rPr>
      </w:pPr>
      <w:r w:rsidRPr="007F7A0F">
        <w:rPr>
          <w:sz w:val="24"/>
          <w:szCs w:val="24"/>
        </w:rPr>
        <w:t xml:space="preserve"> Підприємство створене на базі майна </w:t>
      </w:r>
      <w:r w:rsidR="005625C1">
        <w:rPr>
          <w:sz w:val="24"/>
          <w:szCs w:val="24"/>
        </w:rPr>
        <w:t>Южноукраїнської міської територіальної громади</w:t>
      </w:r>
      <w:r w:rsidRPr="007F7A0F">
        <w:rPr>
          <w:sz w:val="24"/>
          <w:szCs w:val="24"/>
        </w:rPr>
        <w:t xml:space="preserve">. </w:t>
      </w:r>
    </w:p>
    <w:p w:rsidR="00BD5C5A" w:rsidRPr="007F7A0F" w:rsidRDefault="008D7C9A" w:rsidP="00292B8C">
      <w:pPr>
        <w:numPr>
          <w:ilvl w:val="1"/>
          <w:numId w:val="1"/>
        </w:numPr>
        <w:tabs>
          <w:tab w:val="left" w:pos="900"/>
          <w:tab w:val="left" w:pos="1260"/>
          <w:tab w:val="left" w:pos="2355"/>
        </w:tabs>
        <w:ind w:left="0" w:firstLine="540"/>
        <w:jc w:val="both"/>
        <w:rPr>
          <w:sz w:val="24"/>
          <w:szCs w:val="24"/>
        </w:rPr>
      </w:pPr>
      <w:r w:rsidRPr="007F7A0F">
        <w:rPr>
          <w:sz w:val="24"/>
          <w:szCs w:val="24"/>
        </w:rPr>
        <w:t xml:space="preserve"> Засновником, Власником та О</w:t>
      </w:r>
      <w:r w:rsidR="00BD5C5A" w:rsidRPr="007F7A0F">
        <w:rPr>
          <w:sz w:val="24"/>
          <w:szCs w:val="24"/>
        </w:rPr>
        <w:t xml:space="preserve">рганом управління майном Підприємства є </w:t>
      </w:r>
      <w:r w:rsidR="00865BAD" w:rsidRPr="007F7A0F">
        <w:rPr>
          <w:sz w:val="24"/>
          <w:szCs w:val="24"/>
        </w:rPr>
        <w:t xml:space="preserve">Южноукраїнська міська територіальна </w:t>
      </w:r>
      <w:r w:rsidR="00BD5C5A" w:rsidRPr="007F7A0F">
        <w:rPr>
          <w:sz w:val="24"/>
          <w:szCs w:val="24"/>
        </w:rPr>
        <w:t xml:space="preserve">громада в особі </w:t>
      </w:r>
      <w:r w:rsidRPr="007F7A0F">
        <w:rPr>
          <w:sz w:val="24"/>
          <w:szCs w:val="24"/>
        </w:rPr>
        <w:t>Южноукраїнської міської ради (</w:t>
      </w:r>
      <w:r w:rsidR="00BD5C5A" w:rsidRPr="007F7A0F">
        <w:rPr>
          <w:sz w:val="24"/>
          <w:szCs w:val="24"/>
        </w:rPr>
        <w:t>далі – Засновник). Підприємство є підпорядкованим, підзвітним та підконтрольним Засновнику.</w:t>
      </w:r>
    </w:p>
    <w:p w:rsidR="00BD5C5A" w:rsidRPr="007F7A0F" w:rsidRDefault="00BD5C5A" w:rsidP="00292B8C">
      <w:pPr>
        <w:numPr>
          <w:ilvl w:val="1"/>
          <w:numId w:val="1"/>
        </w:numPr>
        <w:tabs>
          <w:tab w:val="left" w:pos="900"/>
          <w:tab w:val="left" w:pos="1260"/>
          <w:tab w:val="left" w:pos="2355"/>
        </w:tabs>
        <w:ind w:left="0" w:firstLine="540"/>
        <w:jc w:val="both"/>
        <w:rPr>
          <w:sz w:val="24"/>
          <w:szCs w:val="24"/>
        </w:rPr>
      </w:pPr>
      <w:r>
        <w:rPr>
          <w:sz w:val="24"/>
          <w:szCs w:val="24"/>
        </w:rPr>
        <w:t xml:space="preserve"> </w:t>
      </w:r>
      <w:r w:rsidRPr="007F7A0F">
        <w:rPr>
          <w:sz w:val="24"/>
          <w:szCs w:val="24"/>
        </w:rPr>
        <w:t xml:space="preserve">Уповноваженим органом управління Підприємства є </w:t>
      </w:r>
      <w:r w:rsidR="00136B12" w:rsidRPr="007F7A0F">
        <w:rPr>
          <w:sz w:val="24"/>
          <w:szCs w:val="24"/>
          <w:lang w:val="ru-RU"/>
        </w:rPr>
        <w:t>У</w:t>
      </w:r>
      <w:r w:rsidR="00177672" w:rsidRPr="007F7A0F">
        <w:rPr>
          <w:sz w:val="24"/>
          <w:szCs w:val="24"/>
        </w:rPr>
        <w:t xml:space="preserve">правління </w:t>
      </w:r>
      <w:r w:rsidRPr="007F7A0F">
        <w:rPr>
          <w:sz w:val="24"/>
          <w:szCs w:val="24"/>
        </w:rPr>
        <w:t>охорони здоров`я Южноукраїнської міської ради</w:t>
      </w:r>
      <w:r w:rsidR="00136B12" w:rsidRPr="007F7A0F">
        <w:rPr>
          <w:sz w:val="24"/>
          <w:szCs w:val="24"/>
        </w:rPr>
        <w:t xml:space="preserve"> (</w:t>
      </w:r>
      <w:r w:rsidRPr="007F7A0F">
        <w:rPr>
          <w:sz w:val="24"/>
          <w:szCs w:val="24"/>
        </w:rPr>
        <w:t>далі – Уповноважений орган управління). Підприємство знаходит</w:t>
      </w:r>
      <w:r w:rsidR="00136B12" w:rsidRPr="007F7A0F">
        <w:rPr>
          <w:sz w:val="24"/>
          <w:szCs w:val="24"/>
          <w:lang w:val="ru-RU"/>
        </w:rPr>
        <w:t>ь</w:t>
      </w:r>
      <w:r w:rsidRPr="007F7A0F">
        <w:rPr>
          <w:sz w:val="24"/>
          <w:szCs w:val="24"/>
        </w:rPr>
        <w:t xml:space="preserve">ся в оперативному управлінні </w:t>
      </w:r>
      <w:r w:rsidR="00865BAD" w:rsidRPr="007F7A0F">
        <w:rPr>
          <w:sz w:val="24"/>
          <w:szCs w:val="24"/>
          <w:lang w:val="ru-RU"/>
        </w:rPr>
        <w:t>У</w:t>
      </w:r>
      <w:r w:rsidR="00177672" w:rsidRPr="007F7A0F">
        <w:rPr>
          <w:sz w:val="24"/>
          <w:szCs w:val="24"/>
        </w:rPr>
        <w:t>правління</w:t>
      </w:r>
      <w:r w:rsidRPr="007F7A0F">
        <w:rPr>
          <w:sz w:val="24"/>
          <w:szCs w:val="24"/>
        </w:rPr>
        <w:t xml:space="preserve"> охорони здоров`я Южноукраїнської міської ради</w:t>
      </w:r>
      <w:r w:rsidR="00D00ECC">
        <w:rPr>
          <w:sz w:val="24"/>
          <w:szCs w:val="24"/>
        </w:rPr>
        <w:t>.</w:t>
      </w:r>
    </w:p>
    <w:p w:rsidR="00BD5C5A" w:rsidRPr="00263F24" w:rsidRDefault="00BD5C5A" w:rsidP="00292B8C">
      <w:pPr>
        <w:numPr>
          <w:ilvl w:val="1"/>
          <w:numId w:val="1"/>
        </w:numPr>
        <w:tabs>
          <w:tab w:val="left" w:pos="900"/>
          <w:tab w:val="left" w:pos="1260"/>
          <w:tab w:val="left" w:pos="2355"/>
        </w:tabs>
        <w:ind w:left="0" w:firstLine="540"/>
        <w:jc w:val="both"/>
        <w:rPr>
          <w:sz w:val="24"/>
          <w:szCs w:val="24"/>
        </w:rPr>
      </w:pPr>
      <w:r w:rsidRPr="00263F24">
        <w:rPr>
          <w:sz w:val="24"/>
          <w:szCs w:val="24"/>
        </w:rPr>
        <w:t xml:space="preserve">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BD5C5A" w:rsidRDefault="00BD5C5A" w:rsidP="00292B8C">
      <w:pPr>
        <w:numPr>
          <w:ilvl w:val="1"/>
          <w:numId w:val="1"/>
        </w:numPr>
        <w:tabs>
          <w:tab w:val="left" w:pos="900"/>
          <w:tab w:val="left" w:pos="1260"/>
          <w:tab w:val="left" w:pos="2355"/>
        </w:tabs>
        <w:ind w:left="0" w:firstLine="540"/>
        <w:jc w:val="both"/>
        <w:rPr>
          <w:sz w:val="24"/>
          <w:szCs w:val="24"/>
        </w:rPr>
      </w:pPr>
      <w:r w:rsidRPr="00263F24">
        <w:rPr>
          <w:sz w:val="24"/>
          <w:szCs w:val="24"/>
        </w:rPr>
        <w:t xml:space="preserve">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BD5C5A" w:rsidRPr="00263F24" w:rsidRDefault="00BD5C5A" w:rsidP="00292B8C">
      <w:pPr>
        <w:tabs>
          <w:tab w:val="left" w:pos="900"/>
          <w:tab w:val="left" w:pos="1260"/>
          <w:tab w:val="left" w:pos="2355"/>
        </w:tabs>
        <w:jc w:val="both"/>
        <w:rPr>
          <w:sz w:val="24"/>
          <w:szCs w:val="24"/>
        </w:rPr>
      </w:pPr>
    </w:p>
    <w:p w:rsidR="00BD5C5A" w:rsidRPr="00B105DB" w:rsidRDefault="00BD5C5A" w:rsidP="00292B8C">
      <w:pPr>
        <w:tabs>
          <w:tab w:val="left" w:pos="1260"/>
        </w:tabs>
        <w:spacing w:after="120"/>
        <w:jc w:val="center"/>
        <w:rPr>
          <w:bCs/>
          <w:sz w:val="24"/>
          <w:szCs w:val="24"/>
        </w:rPr>
      </w:pPr>
      <w:r w:rsidRPr="00B105DB">
        <w:rPr>
          <w:bCs/>
          <w:sz w:val="24"/>
          <w:szCs w:val="24"/>
        </w:rPr>
        <w:t>2. НАЙМЕНУВАННЯ ТА МІСЦЕЗНАХОДЖЕННЯ</w:t>
      </w:r>
    </w:p>
    <w:p w:rsidR="00BD5C5A" w:rsidRPr="00263F24" w:rsidRDefault="00BD5C5A" w:rsidP="00292B8C">
      <w:pPr>
        <w:tabs>
          <w:tab w:val="left" w:pos="1260"/>
        </w:tabs>
        <w:ind w:firstLine="539"/>
        <w:jc w:val="both"/>
        <w:rPr>
          <w:sz w:val="24"/>
          <w:szCs w:val="24"/>
        </w:rPr>
      </w:pPr>
      <w:r w:rsidRPr="00263F24">
        <w:rPr>
          <w:sz w:val="24"/>
          <w:szCs w:val="24"/>
        </w:rPr>
        <w:t>2.1.</w:t>
      </w:r>
      <w:r w:rsidRPr="00263F24">
        <w:rPr>
          <w:sz w:val="24"/>
          <w:szCs w:val="24"/>
        </w:rPr>
        <w:tab/>
        <w:t>Найменування:</w:t>
      </w:r>
    </w:p>
    <w:p w:rsidR="00BD5C5A" w:rsidRPr="00263F24" w:rsidRDefault="00BD5C5A" w:rsidP="00292B8C">
      <w:pPr>
        <w:tabs>
          <w:tab w:val="left" w:pos="1260"/>
        </w:tabs>
        <w:ind w:firstLine="539"/>
        <w:jc w:val="both"/>
        <w:rPr>
          <w:sz w:val="24"/>
          <w:szCs w:val="24"/>
        </w:rPr>
      </w:pPr>
      <w:r w:rsidRPr="00263F24">
        <w:rPr>
          <w:sz w:val="24"/>
          <w:szCs w:val="24"/>
        </w:rPr>
        <w:t>2.1.1.</w:t>
      </w:r>
      <w:r w:rsidRPr="00263F24">
        <w:rPr>
          <w:sz w:val="24"/>
          <w:szCs w:val="24"/>
        </w:rPr>
        <w:tab/>
        <w:t xml:space="preserve">Повне найменування Підприємства – </w:t>
      </w:r>
      <w:r>
        <w:rPr>
          <w:sz w:val="24"/>
          <w:szCs w:val="24"/>
        </w:rPr>
        <w:t>Некомерційне</w:t>
      </w:r>
      <w:r w:rsidRPr="00263F24">
        <w:rPr>
          <w:sz w:val="24"/>
          <w:szCs w:val="24"/>
        </w:rPr>
        <w:t xml:space="preserve"> </w:t>
      </w:r>
      <w:r>
        <w:rPr>
          <w:sz w:val="24"/>
          <w:szCs w:val="24"/>
        </w:rPr>
        <w:t>к</w:t>
      </w:r>
      <w:r w:rsidR="00614B37">
        <w:rPr>
          <w:sz w:val="24"/>
          <w:szCs w:val="24"/>
        </w:rPr>
        <w:t xml:space="preserve">омунальне підприємство </w:t>
      </w:r>
      <w:r w:rsidRPr="00263F24">
        <w:rPr>
          <w:sz w:val="24"/>
          <w:szCs w:val="24"/>
        </w:rPr>
        <w:t>«Южноукраїнський міський центр первинної медико-санітарної допомоги»;</w:t>
      </w:r>
    </w:p>
    <w:p w:rsidR="00BD5C5A" w:rsidRPr="00263F24" w:rsidRDefault="00BD5C5A" w:rsidP="00292B8C">
      <w:pPr>
        <w:tabs>
          <w:tab w:val="left" w:pos="1260"/>
        </w:tabs>
        <w:ind w:firstLine="539"/>
        <w:jc w:val="both"/>
        <w:rPr>
          <w:sz w:val="24"/>
          <w:szCs w:val="24"/>
        </w:rPr>
      </w:pPr>
      <w:r w:rsidRPr="00263F24">
        <w:rPr>
          <w:sz w:val="24"/>
          <w:szCs w:val="24"/>
        </w:rPr>
        <w:t>2.1.2.</w:t>
      </w:r>
      <w:r w:rsidRPr="00263F24">
        <w:rPr>
          <w:sz w:val="24"/>
          <w:szCs w:val="24"/>
        </w:rPr>
        <w:tab/>
        <w:t xml:space="preserve">Скорочене найменування Підприємства: – </w:t>
      </w:r>
      <w:r>
        <w:rPr>
          <w:sz w:val="24"/>
          <w:szCs w:val="24"/>
        </w:rPr>
        <w:t>Н</w:t>
      </w:r>
      <w:r w:rsidR="00865BAD">
        <w:rPr>
          <w:sz w:val="24"/>
          <w:szCs w:val="24"/>
        </w:rPr>
        <w:t>КП «</w:t>
      </w:r>
      <w:r w:rsidRPr="00263F24">
        <w:rPr>
          <w:sz w:val="24"/>
          <w:szCs w:val="24"/>
        </w:rPr>
        <w:t>ЮУ МЦПМСД».</w:t>
      </w:r>
    </w:p>
    <w:p w:rsidR="00BD5C5A" w:rsidRPr="007F7A0F" w:rsidRDefault="00BD5C5A" w:rsidP="00292B8C">
      <w:pPr>
        <w:tabs>
          <w:tab w:val="left" w:pos="1260"/>
        </w:tabs>
        <w:ind w:firstLine="539"/>
        <w:jc w:val="both"/>
        <w:rPr>
          <w:sz w:val="24"/>
          <w:szCs w:val="24"/>
        </w:rPr>
      </w:pPr>
      <w:r w:rsidRPr="00263F24">
        <w:rPr>
          <w:sz w:val="24"/>
          <w:szCs w:val="24"/>
        </w:rPr>
        <w:t>2.2.</w:t>
      </w:r>
      <w:r w:rsidRPr="00263F24">
        <w:rPr>
          <w:sz w:val="24"/>
          <w:szCs w:val="24"/>
        </w:rPr>
        <w:tab/>
      </w:r>
      <w:r w:rsidRPr="007F7A0F">
        <w:rPr>
          <w:sz w:val="24"/>
          <w:szCs w:val="24"/>
        </w:rPr>
        <w:t>Місцезнаходження Підприємства: 55001</w:t>
      </w:r>
      <w:r w:rsidR="00830F72" w:rsidRPr="007F7A0F">
        <w:rPr>
          <w:sz w:val="24"/>
          <w:szCs w:val="24"/>
          <w:lang w:val="ru-RU"/>
        </w:rPr>
        <w:t>,</w:t>
      </w:r>
      <w:r w:rsidRPr="007F7A0F">
        <w:rPr>
          <w:sz w:val="24"/>
          <w:szCs w:val="24"/>
        </w:rPr>
        <w:t xml:space="preserve"> Україна, Миколаївська область, </w:t>
      </w:r>
      <w:proofErr w:type="spellStart"/>
      <w:r w:rsidR="002F0183" w:rsidRPr="007F7A0F">
        <w:rPr>
          <w:sz w:val="24"/>
          <w:szCs w:val="24"/>
          <w:lang w:val="ru-RU"/>
        </w:rPr>
        <w:t>Вознесенський</w:t>
      </w:r>
      <w:proofErr w:type="spellEnd"/>
      <w:r w:rsidR="002F0183" w:rsidRPr="007F7A0F">
        <w:rPr>
          <w:sz w:val="24"/>
          <w:szCs w:val="24"/>
          <w:lang w:val="ru-RU"/>
        </w:rPr>
        <w:t xml:space="preserve"> район, </w:t>
      </w:r>
      <w:r w:rsidRPr="007F7A0F">
        <w:rPr>
          <w:sz w:val="24"/>
          <w:szCs w:val="24"/>
        </w:rPr>
        <w:t xml:space="preserve">місто Южноукраїнськ, вулиця </w:t>
      </w:r>
      <w:r w:rsidR="002F0183" w:rsidRPr="007F7A0F">
        <w:rPr>
          <w:sz w:val="24"/>
          <w:szCs w:val="24"/>
          <w:lang w:val="ru-RU"/>
        </w:rPr>
        <w:t>П</w:t>
      </w:r>
      <w:r w:rsidR="00CE5B7D" w:rsidRPr="007F7A0F">
        <w:rPr>
          <w:sz w:val="24"/>
          <w:szCs w:val="24"/>
        </w:rPr>
        <w:t xml:space="preserve">аркова, </w:t>
      </w:r>
      <w:r w:rsidRPr="007F7A0F">
        <w:rPr>
          <w:sz w:val="24"/>
          <w:szCs w:val="24"/>
        </w:rPr>
        <w:t>3</w:t>
      </w:r>
      <w:r w:rsidR="00CE5B7D" w:rsidRPr="007F7A0F">
        <w:rPr>
          <w:sz w:val="24"/>
          <w:szCs w:val="24"/>
        </w:rPr>
        <w:t>В</w:t>
      </w:r>
      <w:r w:rsidRPr="007F7A0F">
        <w:rPr>
          <w:sz w:val="24"/>
          <w:szCs w:val="24"/>
        </w:rPr>
        <w:t>.</w:t>
      </w:r>
    </w:p>
    <w:p w:rsidR="00BD5C5A" w:rsidRPr="00263F24" w:rsidRDefault="00BD5C5A" w:rsidP="00292B8C">
      <w:pPr>
        <w:tabs>
          <w:tab w:val="left" w:pos="1260"/>
        </w:tabs>
        <w:ind w:firstLine="539"/>
        <w:jc w:val="both"/>
        <w:rPr>
          <w:sz w:val="24"/>
          <w:szCs w:val="24"/>
        </w:rPr>
      </w:pPr>
    </w:p>
    <w:p w:rsidR="00BD5C5A" w:rsidRPr="00B105DB" w:rsidRDefault="00BD5C5A" w:rsidP="00292B8C">
      <w:pPr>
        <w:spacing w:after="120"/>
        <w:jc w:val="center"/>
        <w:rPr>
          <w:bCs/>
          <w:sz w:val="24"/>
          <w:szCs w:val="24"/>
        </w:rPr>
      </w:pPr>
      <w:r w:rsidRPr="00B105DB">
        <w:rPr>
          <w:bCs/>
          <w:sz w:val="24"/>
          <w:szCs w:val="24"/>
        </w:rPr>
        <w:t>3. МЕТА ТА ПРЕДМЕТ ДІЯЛЬНОСТІ</w:t>
      </w:r>
    </w:p>
    <w:p w:rsidR="00BD5C5A" w:rsidRPr="00263F24" w:rsidRDefault="00BD5C5A" w:rsidP="00292B8C">
      <w:pPr>
        <w:ind w:firstLine="539"/>
        <w:jc w:val="both"/>
        <w:rPr>
          <w:sz w:val="24"/>
          <w:szCs w:val="24"/>
        </w:rPr>
      </w:pPr>
      <w:r w:rsidRPr="00263F24">
        <w:rPr>
          <w:sz w:val="24"/>
          <w:szCs w:val="24"/>
        </w:rPr>
        <w:t xml:space="preserve">3.1. Основною метою </w:t>
      </w:r>
      <w:r>
        <w:rPr>
          <w:sz w:val="24"/>
          <w:szCs w:val="24"/>
        </w:rPr>
        <w:t>діяльності</w:t>
      </w:r>
      <w:r w:rsidRPr="00263F24">
        <w:rPr>
          <w:sz w:val="24"/>
          <w:szCs w:val="24"/>
        </w:rPr>
        <w:t xml:space="preserve"> Підприємства є надання первинної медичної допомоги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 </w:t>
      </w:r>
    </w:p>
    <w:p w:rsidR="00BD5C5A" w:rsidRPr="00263F24" w:rsidRDefault="00BD5C5A" w:rsidP="00292B8C">
      <w:pPr>
        <w:ind w:firstLine="539"/>
        <w:jc w:val="both"/>
        <w:rPr>
          <w:sz w:val="24"/>
          <w:szCs w:val="24"/>
        </w:rPr>
      </w:pPr>
      <w:r w:rsidRPr="00263F24">
        <w:rPr>
          <w:sz w:val="24"/>
          <w:szCs w:val="24"/>
        </w:rPr>
        <w:t>3.2. Відповідно до поставленої мети предметом діяльності Підприємства є:</w:t>
      </w:r>
    </w:p>
    <w:p w:rsidR="00BD5C5A" w:rsidRPr="00263F24" w:rsidRDefault="00BD5C5A" w:rsidP="00292B8C">
      <w:pPr>
        <w:ind w:firstLine="539"/>
        <w:jc w:val="both"/>
        <w:rPr>
          <w:sz w:val="24"/>
          <w:szCs w:val="24"/>
        </w:rPr>
      </w:pPr>
      <w:r w:rsidRPr="00263F24">
        <w:rPr>
          <w:sz w:val="24"/>
          <w:szCs w:val="24"/>
        </w:rPr>
        <w:t>медична практика з надання первинної медичної допомоги населенню;</w:t>
      </w:r>
    </w:p>
    <w:p w:rsidR="00BD5C5A" w:rsidRPr="00263F24" w:rsidRDefault="00BD5C5A" w:rsidP="00292B8C">
      <w:pPr>
        <w:ind w:firstLine="539"/>
        <w:jc w:val="both"/>
        <w:rPr>
          <w:sz w:val="24"/>
          <w:szCs w:val="24"/>
        </w:rPr>
      </w:pPr>
      <w:r w:rsidRPr="00263F24">
        <w:rPr>
          <w:sz w:val="24"/>
          <w:szCs w:val="24"/>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BD5C5A" w:rsidRPr="00263F24" w:rsidRDefault="00BD5C5A" w:rsidP="00292B8C">
      <w:pPr>
        <w:ind w:firstLine="539"/>
        <w:jc w:val="both"/>
        <w:rPr>
          <w:sz w:val="24"/>
          <w:szCs w:val="24"/>
        </w:rPr>
      </w:pPr>
      <w:r w:rsidRPr="00263F24">
        <w:rPr>
          <w:sz w:val="24"/>
          <w:szCs w:val="24"/>
        </w:rPr>
        <w:t>проведення профілактичних щеплень;</w:t>
      </w:r>
    </w:p>
    <w:p w:rsidR="00BD5C5A" w:rsidRPr="00263F24" w:rsidRDefault="00BD5C5A" w:rsidP="00292B8C">
      <w:pPr>
        <w:ind w:firstLine="539"/>
        <w:jc w:val="both"/>
        <w:rPr>
          <w:sz w:val="24"/>
          <w:szCs w:val="24"/>
        </w:rPr>
      </w:pPr>
      <w:r w:rsidRPr="00263F24">
        <w:rPr>
          <w:sz w:val="24"/>
          <w:szCs w:val="24"/>
        </w:rPr>
        <w:t>забезпечення права громадян на вільний вибір лікаря з надання первинної медичної  допомоги у визначеному законодавством порядку;</w:t>
      </w:r>
    </w:p>
    <w:p w:rsidR="00BD5C5A" w:rsidRPr="00263F24" w:rsidRDefault="00BD5C5A" w:rsidP="00292B8C">
      <w:pPr>
        <w:ind w:firstLine="539"/>
        <w:jc w:val="both"/>
        <w:rPr>
          <w:sz w:val="24"/>
          <w:szCs w:val="24"/>
        </w:rPr>
      </w:pPr>
      <w:r w:rsidRPr="00263F24">
        <w:rPr>
          <w:sz w:val="24"/>
          <w:szCs w:val="24"/>
        </w:rPr>
        <w:lastRenderedPageBreak/>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хвороб, травм, отруєнь, патологічних, фізіологічних (під час вагітності) станів;</w:t>
      </w:r>
    </w:p>
    <w:p w:rsidR="00BD5C5A" w:rsidRPr="00263F24" w:rsidRDefault="00BD5C5A" w:rsidP="00292B8C">
      <w:pPr>
        <w:pStyle w:val="11"/>
        <w:spacing w:after="0"/>
        <w:ind w:firstLine="630"/>
        <w:rPr>
          <w:rFonts w:ascii="Times New Roman" w:hAnsi="Times New Roman" w:cs="Times New Roman"/>
          <w:color w:val="auto"/>
          <w:lang w:val="uk-UA"/>
        </w:rPr>
      </w:pPr>
      <w:r w:rsidRPr="00263F24">
        <w:rPr>
          <w:rFonts w:ascii="Times New Roman" w:hAnsi="Times New Roman" w:cs="Times New Roman"/>
          <w:color w:val="auto"/>
          <w:lang w:val="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BD5C5A" w:rsidRPr="00263F24" w:rsidRDefault="00BD5C5A" w:rsidP="00292B8C">
      <w:pPr>
        <w:ind w:firstLine="539"/>
        <w:jc w:val="both"/>
        <w:rPr>
          <w:sz w:val="24"/>
          <w:szCs w:val="24"/>
        </w:rPr>
      </w:pPr>
      <w:r w:rsidRPr="00263F24">
        <w:rPr>
          <w:sz w:val="24"/>
          <w:szCs w:val="24"/>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BD5C5A" w:rsidRPr="00263F24" w:rsidRDefault="00BD5C5A" w:rsidP="00292B8C">
      <w:pPr>
        <w:ind w:firstLine="539"/>
        <w:jc w:val="both"/>
        <w:rPr>
          <w:sz w:val="24"/>
          <w:szCs w:val="24"/>
        </w:rPr>
      </w:pPr>
      <w:r w:rsidRPr="00263F24">
        <w:rPr>
          <w:sz w:val="24"/>
          <w:szCs w:val="24"/>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BD5C5A" w:rsidRPr="00263F24" w:rsidRDefault="00BD5C5A" w:rsidP="00292B8C">
      <w:pPr>
        <w:ind w:firstLine="539"/>
        <w:jc w:val="both"/>
        <w:rPr>
          <w:sz w:val="24"/>
          <w:szCs w:val="24"/>
        </w:rPr>
      </w:pPr>
      <w:r w:rsidRPr="00263F24">
        <w:rPr>
          <w:sz w:val="24"/>
          <w:szCs w:val="24"/>
        </w:rPr>
        <w:t>забезпечення дотримання міжнародних принципів доказової медицини та галузевих стандартів у сфері охорони здоров’я;</w:t>
      </w:r>
    </w:p>
    <w:p w:rsidR="00BD5C5A" w:rsidRPr="00263F24" w:rsidRDefault="00164C2E" w:rsidP="00292B8C">
      <w:pPr>
        <w:ind w:firstLine="539"/>
        <w:jc w:val="both"/>
        <w:rPr>
          <w:sz w:val="24"/>
          <w:szCs w:val="24"/>
        </w:rPr>
      </w:pPr>
      <w:r w:rsidRPr="00717353">
        <w:rPr>
          <w:sz w:val="24"/>
          <w:szCs w:val="24"/>
        </w:rPr>
        <w:t>в</w:t>
      </w:r>
      <w:r w:rsidRPr="00263F24">
        <w:rPr>
          <w:sz w:val="24"/>
          <w:szCs w:val="24"/>
        </w:rPr>
        <w:t>провадження</w:t>
      </w:r>
      <w:r w:rsidR="00BD5C5A" w:rsidRPr="00263F24">
        <w:rPr>
          <w:sz w:val="24"/>
          <w:szCs w:val="24"/>
        </w:rPr>
        <w:t xml:space="preserve"> нових форм та методів профілактики, діагностики, лікування та реабілітації захворювань та станів;</w:t>
      </w:r>
    </w:p>
    <w:p w:rsidR="00BD5C5A" w:rsidRPr="00263F24" w:rsidRDefault="00BD5C5A" w:rsidP="00292B8C">
      <w:pPr>
        <w:ind w:firstLine="539"/>
        <w:jc w:val="both"/>
        <w:rPr>
          <w:sz w:val="24"/>
          <w:szCs w:val="24"/>
        </w:rPr>
      </w:pPr>
      <w:r w:rsidRPr="00263F24">
        <w:rPr>
          <w:sz w:val="24"/>
          <w:szCs w:val="24"/>
        </w:rPr>
        <w:t xml:space="preserve">організація </w:t>
      </w:r>
      <w:proofErr w:type="spellStart"/>
      <w:r w:rsidRPr="00263F24">
        <w:rPr>
          <w:sz w:val="24"/>
          <w:szCs w:val="24"/>
        </w:rPr>
        <w:t>стаціонарозамінних</w:t>
      </w:r>
      <w:proofErr w:type="spellEnd"/>
      <w:r w:rsidRPr="00263F24">
        <w:rPr>
          <w:sz w:val="24"/>
          <w:szCs w:val="24"/>
        </w:rPr>
        <w:t xml:space="preserve"> форм надання медичної допомоги;</w:t>
      </w:r>
    </w:p>
    <w:p w:rsidR="00BD5C5A" w:rsidRPr="00263F24" w:rsidRDefault="00BD5C5A" w:rsidP="00292B8C">
      <w:pPr>
        <w:ind w:firstLine="539"/>
        <w:jc w:val="both"/>
        <w:rPr>
          <w:sz w:val="24"/>
          <w:szCs w:val="24"/>
        </w:rPr>
      </w:pPr>
      <w:r w:rsidRPr="00263F24">
        <w:rPr>
          <w:sz w:val="24"/>
          <w:szCs w:val="24"/>
        </w:rPr>
        <w:t>проведення експертизи тимчасової непрацездатності та контролю за видачею листків непрацездатності;</w:t>
      </w:r>
    </w:p>
    <w:p w:rsidR="00BD5C5A" w:rsidRPr="00263F24" w:rsidRDefault="00BD5C5A" w:rsidP="00292B8C">
      <w:pPr>
        <w:ind w:firstLine="539"/>
        <w:jc w:val="both"/>
        <w:rPr>
          <w:sz w:val="24"/>
          <w:szCs w:val="24"/>
        </w:rPr>
      </w:pPr>
      <w:r w:rsidRPr="00263F24">
        <w:rPr>
          <w:sz w:val="24"/>
          <w:szCs w:val="24"/>
        </w:rPr>
        <w:t>направлення на МСЕК осіб зі стійкою втратою працездатності;</w:t>
      </w:r>
    </w:p>
    <w:p w:rsidR="00BD5C5A" w:rsidRPr="00263F24" w:rsidRDefault="00BD5C5A" w:rsidP="00292B8C">
      <w:pPr>
        <w:ind w:firstLine="539"/>
        <w:jc w:val="both"/>
        <w:rPr>
          <w:sz w:val="24"/>
          <w:szCs w:val="24"/>
        </w:rPr>
      </w:pPr>
      <w:r w:rsidRPr="00263F24">
        <w:rPr>
          <w:sz w:val="24"/>
          <w:szCs w:val="24"/>
        </w:rPr>
        <w:t xml:space="preserve">участь у проведенні інформаційної та </w:t>
      </w:r>
      <w:proofErr w:type="spellStart"/>
      <w:r w:rsidRPr="00263F24">
        <w:rPr>
          <w:sz w:val="24"/>
          <w:szCs w:val="24"/>
        </w:rPr>
        <w:t>освітньо</w:t>
      </w:r>
      <w:proofErr w:type="spellEnd"/>
      <w:r w:rsidR="000662D8">
        <w:rPr>
          <w:sz w:val="24"/>
          <w:szCs w:val="24"/>
        </w:rPr>
        <w:t xml:space="preserve"> </w:t>
      </w:r>
      <w:r w:rsidRPr="00263F24">
        <w:rPr>
          <w:sz w:val="24"/>
          <w:szCs w:val="24"/>
        </w:rPr>
        <w:t>–</w:t>
      </w:r>
      <w:r w:rsidR="000662D8">
        <w:rPr>
          <w:sz w:val="24"/>
          <w:szCs w:val="24"/>
        </w:rPr>
        <w:t xml:space="preserve"> </w:t>
      </w:r>
      <w:r w:rsidRPr="00263F24">
        <w:rPr>
          <w:sz w:val="24"/>
          <w:szCs w:val="24"/>
        </w:rPr>
        <w:t>роз’яснювальної роботи серед населення щодо формування здорового способу життя;</w:t>
      </w:r>
    </w:p>
    <w:p w:rsidR="00BD5C5A" w:rsidRPr="002840C8" w:rsidRDefault="00BD5C5A" w:rsidP="00292B8C">
      <w:pPr>
        <w:ind w:firstLine="539"/>
        <w:jc w:val="both"/>
        <w:rPr>
          <w:sz w:val="24"/>
          <w:szCs w:val="24"/>
        </w:rPr>
      </w:pPr>
      <w:r w:rsidRPr="00263F24">
        <w:rPr>
          <w:sz w:val="24"/>
          <w:szCs w:val="24"/>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w:t>
      </w:r>
      <w:r w:rsidRPr="002840C8">
        <w:rPr>
          <w:sz w:val="24"/>
          <w:szCs w:val="24"/>
        </w:rPr>
        <w:t xml:space="preserve">фінансового бюджетного забезпечення галузі охорони здоров’я; </w:t>
      </w:r>
    </w:p>
    <w:p w:rsidR="00BD5C5A" w:rsidRPr="002840C8" w:rsidRDefault="00BD5C5A" w:rsidP="00292B8C">
      <w:pPr>
        <w:ind w:firstLine="539"/>
        <w:jc w:val="both"/>
        <w:rPr>
          <w:sz w:val="24"/>
          <w:szCs w:val="24"/>
        </w:rPr>
      </w:pPr>
      <w:r w:rsidRPr="002840C8">
        <w:rPr>
          <w:sz w:val="24"/>
          <w:szCs w:val="24"/>
        </w:rPr>
        <w:t xml:space="preserve">участь у державних та регіональних програмах щодо </w:t>
      </w:r>
      <w:proofErr w:type="spellStart"/>
      <w:r w:rsidRPr="002840C8">
        <w:rPr>
          <w:sz w:val="24"/>
          <w:szCs w:val="24"/>
        </w:rPr>
        <w:t>скринінгових</w:t>
      </w:r>
      <w:proofErr w:type="spellEnd"/>
      <w:r w:rsidRPr="002840C8">
        <w:rPr>
          <w:sz w:val="24"/>
          <w:szCs w:val="24"/>
        </w:rPr>
        <w:t xml:space="preserve"> обстежень, профілактики, діагностики та лікування окремих захворювань у порядку визначеному відповідни</w:t>
      </w:r>
      <w:r w:rsidR="00164C2E">
        <w:rPr>
          <w:sz w:val="24"/>
          <w:szCs w:val="24"/>
        </w:rPr>
        <w:t>ми програмами та законодавством;</w:t>
      </w:r>
    </w:p>
    <w:p w:rsidR="00BD5C5A" w:rsidRPr="00263F24" w:rsidRDefault="00BD5C5A" w:rsidP="00292B8C">
      <w:pPr>
        <w:ind w:firstLine="539"/>
        <w:jc w:val="both"/>
        <w:rPr>
          <w:sz w:val="24"/>
          <w:szCs w:val="24"/>
        </w:rPr>
      </w:pPr>
      <w:r w:rsidRPr="002840C8">
        <w:rPr>
          <w:sz w:val="24"/>
          <w:szCs w:val="24"/>
        </w:rPr>
        <w:t xml:space="preserve">участь у визначенні проблемних питань надання первинної медичної допомоги у </w:t>
      </w:r>
      <w:r w:rsidR="00475324" w:rsidRPr="002840C8">
        <w:rPr>
          <w:sz w:val="24"/>
          <w:szCs w:val="24"/>
        </w:rPr>
        <w:t>Ю</w:t>
      </w:r>
      <w:r w:rsidR="00164C2E">
        <w:rPr>
          <w:sz w:val="24"/>
          <w:szCs w:val="24"/>
        </w:rPr>
        <w:t>жноукраїнській міській</w:t>
      </w:r>
      <w:r w:rsidR="000662D8">
        <w:rPr>
          <w:sz w:val="24"/>
          <w:szCs w:val="24"/>
        </w:rPr>
        <w:t xml:space="preserve"> територіальній громаді</w:t>
      </w:r>
      <w:r w:rsidR="002840C8" w:rsidRPr="002840C8">
        <w:rPr>
          <w:sz w:val="24"/>
          <w:szCs w:val="24"/>
        </w:rPr>
        <w:t xml:space="preserve"> </w:t>
      </w:r>
      <w:r w:rsidRPr="002840C8">
        <w:rPr>
          <w:sz w:val="24"/>
          <w:szCs w:val="24"/>
        </w:rPr>
        <w:t>та</w:t>
      </w:r>
      <w:r w:rsidRPr="00263F24">
        <w:rPr>
          <w:sz w:val="24"/>
          <w:szCs w:val="24"/>
        </w:rPr>
        <w:t xml:space="preserve"> шляхів їх вирішення;</w:t>
      </w:r>
    </w:p>
    <w:p w:rsidR="00BD5C5A" w:rsidRPr="00263F24" w:rsidRDefault="00BD5C5A" w:rsidP="00292B8C">
      <w:pPr>
        <w:ind w:firstLine="539"/>
        <w:jc w:val="both"/>
        <w:rPr>
          <w:sz w:val="24"/>
          <w:szCs w:val="24"/>
        </w:rPr>
      </w:pPr>
      <w:r w:rsidRPr="00263F24">
        <w:rPr>
          <w:sz w:val="24"/>
          <w:szCs w:val="24"/>
        </w:rPr>
        <w:t xml:space="preserve">надання рекомендацій органам місцевого самоврядування щодо розробки планів розвитку первинної медичної допомоги у </w:t>
      </w:r>
      <w:r w:rsidR="007B478E" w:rsidRPr="002840C8">
        <w:rPr>
          <w:sz w:val="24"/>
          <w:szCs w:val="24"/>
        </w:rPr>
        <w:t>Ю</w:t>
      </w:r>
      <w:r w:rsidR="007B478E">
        <w:rPr>
          <w:sz w:val="24"/>
          <w:szCs w:val="24"/>
        </w:rPr>
        <w:t>жноукраїнській міській територіальній громаді</w:t>
      </w:r>
      <w:r w:rsidRPr="007B478E">
        <w:rPr>
          <w:sz w:val="24"/>
          <w:szCs w:val="24"/>
        </w:rPr>
        <w:t>;</w:t>
      </w:r>
    </w:p>
    <w:p w:rsidR="00BD5C5A" w:rsidRPr="00263F24" w:rsidRDefault="00BD5C5A" w:rsidP="00292B8C">
      <w:pPr>
        <w:ind w:firstLine="539"/>
        <w:jc w:val="both"/>
        <w:rPr>
          <w:sz w:val="24"/>
          <w:szCs w:val="24"/>
        </w:rPr>
      </w:pPr>
      <w:r w:rsidRPr="00263F24">
        <w:rPr>
          <w:sz w:val="24"/>
          <w:szCs w:val="24"/>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BD5C5A" w:rsidRPr="00263F24" w:rsidRDefault="00BD5C5A" w:rsidP="00292B8C">
      <w:pPr>
        <w:ind w:firstLine="539"/>
        <w:jc w:val="both"/>
        <w:rPr>
          <w:sz w:val="24"/>
          <w:szCs w:val="24"/>
        </w:rPr>
      </w:pPr>
      <w:r w:rsidRPr="00263F24">
        <w:rPr>
          <w:sz w:val="24"/>
          <w:szCs w:val="24"/>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BD5C5A" w:rsidRPr="00263F24" w:rsidRDefault="00BD5C5A" w:rsidP="00292B8C">
      <w:pPr>
        <w:ind w:firstLine="539"/>
        <w:jc w:val="both"/>
        <w:rPr>
          <w:sz w:val="24"/>
          <w:szCs w:val="24"/>
        </w:rPr>
      </w:pPr>
      <w:r w:rsidRPr="00263F24">
        <w:rPr>
          <w:sz w:val="24"/>
          <w:szCs w:val="24"/>
        </w:rPr>
        <w:t>забезпечення підготовки, перепідготовки та підвищення кваліфікації працівників Підприємства;</w:t>
      </w:r>
    </w:p>
    <w:p w:rsidR="00BD5C5A" w:rsidRPr="00263F24" w:rsidRDefault="00BD5C5A" w:rsidP="0029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rPr>
      </w:pPr>
      <w:r w:rsidRPr="00263F24">
        <w:rPr>
          <w:sz w:val="24"/>
          <w:szCs w:val="24"/>
        </w:rPr>
        <w:t>медична практика;</w:t>
      </w:r>
    </w:p>
    <w:p w:rsidR="00BD5C5A" w:rsidRPr="00263F24" w:rsidRDefault="00BD5C5A" w:rsidP="0029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rPr>
      </w:pPr>
      <w:r w:rsidRPr="00263F24">
        <w:rPr>
          <w:sz w:val="24"/>
          <w:szCs w:val="24"/>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BD5C5A" w:rsidRPr="00263F24" w:rsidRDefault="00BD5C5A" w:rsidP="0029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rPr>
      </w:pPr>
      <w:r w:rsidRPr="00263F24">
        <w:rPr>
          <w:sz w:val="24"/>
          <w:szCs w:val="24"/>
        </w:rPr>
        <w:lastRenderedPageBreak/>
        <w:t>залучення кваліфікованих медичних працівників для надання первинної медико-санітарної допомоги, в тому числі лікарів, що працюють як фізичні особи – підприємці, підтримка професійного розвитку медичних працівників для надання якісних послуг;</w:t>
      </w:r>
    </w:p>
    <w:p w:rsidR="00BD5C5A" w:rsidRPr="00263F24" w:rsidRDefault="00BD5C5A" w:rsidP="0029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rPr>
      </w:pPr>
      <w:r w:rsidRPr="00263F24">
        <w:rPr>
          <w:sz w:val="24"/>
          <w:szCs w:val="24"/>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BD5C5A" w:rsidRPr="00263F24" w:rsidRDefault="00BD5C5A" w:rsidP="0029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rPr>
      </w:pPr>
      <w:r w:rsidRPr="00263F24">
        <w:rPr>
          <w:sz w:val="24"/>
          <w:szCs w:val="24"/>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BD5C5A" w:rsidRPr="00263F24" w:rsidRDefault="00BD5C5A" w:rsidP="0029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rPr>
      </w:pPr>
      <w:r w:rsidRPr="00263F24">
        <w:rPr>
          <w:sz w:val="24"/>
          <w:szCs w:val="24"/>
        </w:rPr>
        <w:t>надання платних послуг з медичного обслуговування населення відповідно до чинного законодавства України;</w:t>
      </w:r>
    </w:p>
    <w:p w:rsidR="00BD5C5A" w:rsidRDefault="007B478E" w:rsidP="0029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rPr>
      </w:pPr>
      <w:r>
        <w:rPr>
          <w:sz w:val="24"/>
          <w:szCs w:val="24"/>
        </w:rPr>
        <w:t>надання будь-яких послуг іншим</w:t>
      </w:r>
      <w:r w:rsidR="00BD5C5A" w:rsidRPr="00263F24">
        <w:rPr>
          <w:sz w:val="24"/>
          <w:szCs w:val="24"/>
        </w:rPr>
        <w:t xml:space="preserve"> суб’єктам господарювання, що надають первинну медичну допомогу на території  </w:t>
      </w:r>
      <w:r w:rsidR="00771D99" w:rsidRPr="002840C8">
        <w:rPr>
          <w:sz w:val="24"/>
          <w:szCs w:val="24"/>
        </w:rPr>
        <w:t>Южноукраїнської міської територіальної громади</w:t>
      </w:r>
      <w:r w:rsidR="00BD5C5A" w:rsidRPr="00263F24">
        <w:rPr>
          <w:sz w:val="24"/>
          <w:szCs w:val="24"/>
        </w:rPr>
        <w:t>,</w:t>
      </w:r>
      <w:r w:rsidR="00771D99">
        <w:rPr>
          <w:sz w:val="24"/>
          <w:szCs w:val="24"/>
        </w:rPr>
        <w:t xml:space="preserve"> </w:t>
      </w:r>
      <w:r w:rsidR="00614B37">
        <w:rPr>
          <w:sz w:val="24"/>
          <w:szCs w:val="24"/>
        </w:rPr>
        <w:t>і</w:t>
      </w:r>
      <w:r w:rsidR="00BD5C5A" w:rsidRPr="00263F24">
        <w:rPr>
          <w:sz w:val="24"/>
          <w:szCs w:val="24"/>
        </w:rPr>
        <w:t>нші функції, що випливають із пок</w:t>
      </w:r>
      <w:r w:rsidR="00767651">
        <w:rPr>
          <w:sz w:val="24"/>
          <w:szCs w:val="24"/>
        </w:rPr>
        <w:t>ладених на Підприємство завдань;</w:t>
      </w:r>
    </w:p>
    <w:p w:rsidR="00767651" w:rsidRDefault="00767651" w:rsidP="00767651">
      <w:pPr>
        <w:pStyle w:val="a5"/>
        <w:spacing w:before="0" w:beforeAutospacing="0" w:after="0" w:afterAutospacing="0"/>
        <w:ind w:firstLine="539"/>
        <w:jc w:val="both"/>
        <w:rPr>
          <w:color w:val="000000"/>
          <w:lang w:val="uk-UA"/>
        </w:rPr>
      </w:pPr>
      <w:r w:rsidRPr="000B4BC6">
        <w:rPr>
          <w:color w:val="000000"/>
          <w:lang w:val="uk-UA"/>
        </w:rPr>
        <w:t>роздрібна торгівля фармацевтичними товарами в спеціалізованих магазинах</w:t>
      </w:r>
      <w:r w:rsidR="000B4BC6">
        <w:rPr>
          <w:color w:val="000000"/>
          <w:lang w:val="uk-UA"/>
        </w:rPr>
        <w:t>;</w:t>
      </w:r>
    </w:p>
    <w:p w:rsidR="00614B37" w:rsidRDefault="00614B37" w:rsidP="00767651">
      <w:pPr>
        <w:pStyle w:val="a5"/>
        <w:spacing w:before="0" w:beforeAutospacing="0" w:after="0" w:afterAutospacing="0"/>
        <w:ind w:firstLine="539"/>
        <w:jc w:val="both"/>
        <w:rPr>
          <w:color w:val="000000"/>
          <w:lang w:val="uk-UA"/>
        </w:rPr>
      </w:pPr>
      <w:r>
        <w:rPr>
          <w:color w:val="000000"/>
          <w:lang w:val="uk-UA"/>
        </w:rPr>
        <w:t>стоматологічна практика, стоматологічні послуги загального та спеціального характеру, послуги ортодонта.</w:t>
      </w:r>
    </w:p>
    <w:p w:rsidR="00614B37" w:rsidRDefault="00614B37" w:rsidP="00292B8C">
      <w:pPr>
        <w:spacing w:after="120"/>
        <w:jc w:val="center"/>
        <w:rPr>
          <w:bCs/>
          <w:sz w:val="24"/>
          <w:szCs w:val="24"/>
        </w:rPr>
      </w:pPr>
    </w:p>
    <w:p w:rsidR="00BD5C5A" w:rsidRPr="00B105DB" w:rsidRDefault="00BD5C5A" w:rsidP="00292B8C">
      <w:pPr>
        <w:spacing w:after="120"/>
        <w:jc w:val="center"/>
        <w:rPr>
          <w:bCs/>
          <w:sz w:val="24"/>
          <w:szCs w:val="24"/>
        </w:rPr>
      </w:pPr>
      <w:r w:rsidRPr="00B105DB">
        <w:rPr>
          <w:bCs/>
          <w:sz w:val="24"/>
          <w:szCs w:val="24"/>
        </w:rPr>
        <w:t>4. ПРАВОВИЙ СТАТУС</w:t>
      </w:r>
    </w:p>
    <w:p w:rsidR="00BD5C5A" w:rsidRPr="00263F24" w:rsidRDefault="00BD5C5A" w:rsidP="00292B8C">
      <w:pPr>
        <w:ind w:firstLine="539"/>
        <w:jc w:val="both"/>
        <w:rPr>
          <w:sz w:val="24"/>
          <w:szCs w:val="24"/>
        </w:rPr>
      </w:pPr>
      <w:r w:rsidRPr="00263F24">
        <w:rPr>
          <w:sz w:val="24"/>
          <w:szCs w:val="24"/>
        </w:rPr>
        <w:t xml:space="preserve">4.1. Підприємство є юридичною особою. </w:t>
      </w:r>
    </w:p>
    <w:p w:rsidR="00BD5C5A" w:rsidRPr="007F7A0F" w:rsidRDefault="00BD5C5A" w:rsidP="00292B8C">
      <w:pPr>
        <w:pStyle w:val="a5"/>
        <w:spacing w:before="0" w:beforeAutospacing="0" w:after="0" w:afterAutospacing="0"/>
        <w:ind w:firstLine="539"/>
        <w:jc w:val="both"/>
        <w:rPr>
          <w:lang w:val="uk-UA"/>
        </w:rPr>
      </w:pPr>
      <w:r w:rsidRPr="007F7A0F">
        <w:rPr>
          <w:lang w:val="uk-UA"/>
        </w:rPr>
        <w:t>4.2. Підприємство є юридичною особою публічного права. Права та обов’язки юридичної особи Підприємство набуває з дня його державної реєстрації.</w:t>
      </w:r>
    </w:p>
    <w:p w:rsidR="00BD5C5A" w:rsidRPr="007F7A0F" w:rsidRDefault="00BD5C5A" w:rsidP="00292B8C">
      <w:pPr>
        <w:pStyle w:val="a5"/>
        <w:spacing w:before="0" w:beforeAutospacing="0" w:after="0" w:afterAutospacing="0"/>
        <w:ind w:firstLine="539"/>
        <w:jc w:val="both"/>
        <w:rPr>
          <w:lang w:val="uk-UA"/>
        </w:rPr>
      </w:pPr>
      <w:r w:rsidRPr="007F7A0F">
        <w:rPr>
          <w:lang w:val="uk-UA"/>
        </w:rPr>
        <w:t>4.3. Підприємство користується закріпленим за ним комунальним майном, що є власністю Южноукраїнськ</w:t>
      </w:r>
      <w:r w:rsidR="00830F72" w:rsidRPr="007F7A0F">
        <w:rPr>
          <w:lang w:val="uk-UA"/>
        </w:rPr>
        <w:t>ої міської територіальної громади</w:t>
      </w:r>
      <w:r w:rsidRPr="007F7A0F">
        <w:rPr>
          <w:lang w:val="uk-UA"/>
        </w:rPr>
        <w:t xml:space="preserve"> на праві оперативного управління.</w:t>
      </w:r>
    </w:p>
    <w:p w:rsidR="00BD5C5A" w:rsidRPr="00263F24" w:rsidRDefault="00BD5C5A" w:rsidP="00292B8C">
      <w:pPr>
        <w:pStyle w:val="a5"/>
        <w:spacing w:before="0" w:beforeAutospacing="0" w:after="0" w:afterAutospacing="0"/>
        <w:ind w:firstLine="539"/>
        <w:jc w:val="both"/>
        <w:rPr>
          <w:lang w:val="uk-UA"/>
        </w:rPr>
      </w:pPr>
      <w:r w:rsidRPr="00263F24">
        <w:rPr>
          <w:lang w:val="uk-UA"/>
        </w:rPr>
        <w:t>4.4.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BD5C5A" w:rsidRPr="00263F24" w:rsidRDefault="00BD5C5A" w:rsidP="00292B8C">
      <w:pPr>
        <w:pStyle w:val="a5"/>
        <w:spacing w:before="0" w:beforeAutospacing="0" w:after="0" w:afterAutospacing="0"/>
        <w:ind w:firstLine="539"/>
        <w:jc w:val="both"/>
        <w:rPr>
          <w:lang w:val="uk-UA"/>
        </w:rPr>
      </w:pPr>
      <w:r w:rsidRPr="00263F24">
        <w:rPr>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BD5C5A" w:rsidRPr="00263F24" w:rsidRDefault="00BD5C5A" w:rsidP="00292B8C">
      <w:pPr>
        <w:pStyle w:val="a5"/>
        <w:spacing w:before="0" w:beforeAutospacing="0" w:after="0" w:afterAutospacing="0"/>
        <w:ind w:firstLine="539"/>
        <w:jc w:val="both"/>
        <w:rPr>
          <w:lang w:val="uk-UA"/>
        </w:rPr>
      </w:pPr>
      <w:r w:rsidRPr="00263F24">
        <w:rPr>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BD5C5A" w:rsidRPr="00263F24" w:rsidRDefault="00BD5C5A" w:rsidP="00292B8C">
      <w:pPr>
        <w:pStyle w:val="a5"/>
        <w:spacing w:before="0" w:beforeAutospacing="0" w:after="0" w:afterAutospacing="0"/>
        <w:ind w:firstLine="539"/>
        <w:jc w:val="both"/>
      </w:pPr>
      <w:r w:rsidRPr="00263F24">
        <w:rPr>
          <w:lang w:val="uk-UA"/>
        </w:rPr>
        <w:t xml:space="preserve">4.7. Підприємство </w:t>
      </w:r>
      <w:proofErr w:type="spellStart"/>
      <w:r w:rsidRPr="00263F24">
        <w:t>має</w:t>
      </w:r>
      <w:proofErr w:type="spellEnd"/>
      <w:r w:rsidRPr="00263F24">
        <w:t xml:space="preserve"> </w:t>
      </w:r>
      <w:proofErr w:type="spellStart"/>
      <w:r w:rsidRPr="00263F24">
        <w:t>самостійний</w:t>
      </w:r>
      <w:proofErr w:type="spellEnd"/>
      <w:r w:rsidRPr="00263F24">
        <w:t xml:space="preserve"> баланс, </w:t>
      </w:r>
      <w:proofErr w:type="spellStart"/>
      <w:r w:rsidRPr="00263F24">
        <w:t>рахунки</w:t>
      </w:r>
      <w:proofErr w:type="spellEnd"/>
      <w:r w:rsidRPr="00263F24">
        <w:t xml:space="preserve"> в Державному </w:t>
      </w:r>
      <w:proofErr w:type="spellStart"/>
      <w:r w:rsidRPr="00263F24">
        <w:t>казначействі</w:t>
      </w:r>
      <w:proofErr w:type="spellEnd"/>
      <w:r w:rsidRPr="00263F24">
        <w:t xml:space="preserve"> </w:t>
      </w:r>
      <w:proofErr w:type="spellStart"/>
      <w:r w:rsidRPr="00263F24">
        <w:t>України</w:t>
      </w:r>
      <w:proofErr w:type="spellEnd"/>
      <w:r w:rsidRPr="00263F24">
        <w:t xml:space="preserve">, </w:t>
      </w:r>
      <w:proofErr w:type="spellStart"/>
      <w:r w:rsidRPr="00263F24">
        <w:t>установах</w:t>
      </w:r>
      <w:proofErr w:type="spellEnd"/>
      <w:r w:rsidRPr="00263F24">
        <w:t xml:space="preserve"> </w:t>
      </w:r>
      <w:proofErr w:type="spellStart"/>
      <w:r w:rsidRPr="00263F24">
        <w:t>банків</w:t>
      </w:r>
      <w:proofErr w:type="spellEnd"/>
      <w:r w:rsidRPr="00263F24">
        <w:t xml:space="preserve">, </w:t>
      </w:r>
      <w:proofErr w:type="spellStart"/>
      <w:r w:rsidRPr="00263F24">
        <w:t>круглу</w:t>
      </w:r>
      <w:proofErr w:type="spellEnd"/>
      <w:r w:rsidRPr="00263F24">
        <w:t xml:space="preserve"> печатку </w:t>
      </w:r>
      <w:proofErr w:type="spellStart"/>
      <w:r w:rsidRPr="00263F24">
        <w:t>зі</w:t>
      </w:r>
      <w:proofErr w:type="spellEnd"/>
      <w:r w:rsidRPr="00263F24">
        <w:t xml:space="preserve"> </w:t>
      </w:r>
      <w:proofErr w:type="spellStart"/>
      <w:r w:rsidRPr="00263F24">
        <w:t>своїм</w:t>
      </w:r>
      <w:proofErr w:type="spellEnd"/>
      <w:r w:rsidRPr="00263F24">
        <w:t xml:space="preserve"> </w:t>
      </w:r>
      <w:proofErr w:type="spellStart"/>
      <w:r w:rsidRPr="00263F24">
        <w:t>найменуванням</w:t>
      </w:r>
      <w:proofErr w:type="spellEnd"/>
      <w:r w:rsidRPr="00263F24">
        <w:t xml:space="preserve">, </w:t>
      </w:r>
      <w:proofErr w:type="spellStart"/>
      <w:r w:rsidRPr="00263F24">
        <w:t>штампи</w:t>
      </w:r>
      <w:proofErr w:type="spellEnd"/>
      <w:r w:rsidRPr="00263F24">
        <w:t xml:space="preserve">, а </w:t>
      </w:r>
      <w:proofErr w:type="spellStart"/>
      <w:r w:rsidRPr="00263F24">
        <w:t>також</w:t>
      </w:r>
      <w:proofErr w:type="spellEnd"/>
      <w:r w:rsidRPr="00263F24">
        <w:t xml:space="preserve"> бланки з </w:t>
      </w:r>
      <w:proofErr w:type="spellStart"/>
      <w:r w:rsidRPr="00263F24">
        <w:t>власними</w:t>
      </w:r>
      <w:proofErr w:type="spellEnd"/>
      <w:r w:rsidRPr="00263F24">
        <w:t xml:space="preserve"> </w:t>
      </w:r>
      <w:proofErr w:type="spellStart"/>
      <w:r w:rsidRPr="00263F24">
        <w:t>реквізитами</w:t>
      </w:r>
      <w:proofErr w:type="spellEnd"/>
      <w:r w:rsidRPr="00263F24">
        <w:t>.</w:t>
      </w:r>
    </w:p>
    <w:p w:rsidR="00BD5C5A" w:rsidRPr="007F7A0F" w:rsidRDefault="00BD5C5A" w:rsidP="00292B8C">
      <w:pPr>
        <w:pStyle w:val="a5"/>
        <w:spacing w:before="0" w:beforeAutospacing="0" w:after="0" w:afterAutospacing="0"/>
        <w:ind w:firstLine="539"/>
        <w:jc w:val="both"/>
        <w:rPr>
          <w:lang w:val="uk-UA"/>
        </w:rPr>
      </w:pPr>
      <w:r w:rsidRPr="00263F24">
        <w:rPr>
          <w:lang w:val="uk-UA"/>
        </w:rPr>
        <w:t xml:space="preserve">4.8.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w:t>
      </w:r>
      <w:r w:rsidRPr="007F7A0F">
        <w:rPr>
          <w:lang w:val="uk-UA"/>
        </w:rPr>
        <w:t>в судах України, міжнародних та третейських судах.</w:t>
      </w:r>
    </w:p>
    <w:p w:rsidR="00BD5C5A" w:rsidRPr="007F7A0F" w:rsidRDefault="00BD5C5A" w:rsidP="00292B8C">
      <w:pPr>
        <w:pStyle w:val="a5"/>
        <w:spacing w:before="0" w:beforeAutospacing="0" w:after="0" w:afterAutospacing="0"/>
        <w:ind w:firstLine="539"/>
        <w:jc w:val="both"/>
        <w:rPr>
          <w:lang w:val="uk-UA"/>
        </w:rPr>
      </w:pPr>
      <w:r w:rsidRPr="007F7A0F">
        <w:rPr>
          <w:lang w:val="uk-UA"/>
        </w:rPr>
        <w:t xml:space="preserve">4.9. Підприємство самостійно визначає свою організаційну структуру, встановлює граничну чисельність працівників, штатний розпис </w:t>
      </w:r>
      <w:r w:rsidR="00177672" w:rsidRPr="007F7A0F">
        <w:rPr>
          <w:lang w:val="uk-UA"/>
        </w:rPr>
        <w:t xml:space="preserve">та подає їх на затвердження до </w:t>
      </w:r>
      <w:r w:rsidR="00830F72" w:rsidRPr="007F7A0F">
        <w:rPr>
          <w:lang w:val="uk-UA"/>
        </w:rPr>
        <w:t>У</w:t>
      </w:r>
      <w:r w:rsidR="00177672" w:rsidRPr="007F7A0F">
        <w:rPr>
          <w:lang w:val="uk-UA"/>
        </w:rPr>
        <w:t>правління</w:t>
      </w:r>
      <w:r w:rsidRPr="007F7A0F">
        <w:rPr>
          <w:lang w:val="uk-UA"/>
        </w:rPr>
        <w:t xml:space="preserve"> охорони здоров`я Южноукраїнської міської ради.</w:t>
      </w:r>
    </w:p>
    <w:p w:rsidR="00BD5C5A" w:rsidRPr="00263F24" w:rsidRDefault="00BD5C5A" w:rsidP="00292B8C">
      <w:pPr>
        <w:pStyle w:val="a5"/>
        <w:spacing w:before="0" w:beforeAutospacing="0" w:after="0" w:afterAutospacing="0"/>
        <w:ind w:firstLine="539"/>
        <w:jc w:val="both"/>
        <w:rPr>
          <w:lang w:val="uk-UA"/>
        </w:rPr>
      </w:pPr>
      <w:r w:rsidRPr="00263F24">
        <w:rPr>
          <w:lang w:val="uk-UA"/>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BD5C5A" w:rsidRDefault="00BD5C5A" w:rsidP="00292B8C">
      <w:pPr>
        <w:spacing w:after="120"/>
        <w:rPr>
          <w:b/>
          <w:bCs/>
          <w:sz w:val="24"/>
          <w:szCs w:val="24"/>
        </w:rPr>
      </w:pPr>
    </w:p>
    <w:p w:rsidR="00933BEA" w:rsidRDefault="00933BEA" w:rsidP="00292B8C">
      <w:pPr>
        <w:spacing w:after="120"/>
        <w:rPr>
          <w:b/>
          <w:bCs/>
          <w:sz w:val="24"/>
          <w:szCs w:val="24"/>
        </w:rPr>
      </w:pPr>
    </w:p>
    <w:p w:rsidR="00BD5C5A" w:rsidRPr="00B105DB" w:rsidRDefault="00BD5C5A" w:rsidP="00292B8C">
      <w:pPr>
        <w:spacing w:after="120"/>
        <w:jc w:val="center"/>
        <w:rPr>
          <w:bCs/>
          <w:sz w:val="24"/>
          <w:szCs w:val="24"/>
        </w:rPr>
      </w:pPr>
      <w:r w:rsidRPr="00B105DB">
        <w:rPr>
          <w:bCs/>
          <w:sz w:val="24"/>
          <w:szCs w:val="24"/>
        </w:rPr>
        <w:lastRenderedPageBreak/>
        <w:t>5. СТАТУТНИЙ КАПІТАЛ. МАЙНО ТА ФІНАНСУВАННЯ</w:t>
      </w:r>
    </w:p>
    <w:p w:rsidR="00BD5C5A" w:rsidRPr="002714FF" w:rsidRDefault="00BD5C5A" w:rsidP="00292B8C">
      <w:pPr>
        <w:ind w:firstLine="539"/>
        <w:jc w:val="both"/>
        <w:rPr>
          <w:sz w:val="24"/>
          <w:szCs w:val="24"/>
        </w:rPr>
      </w:pPr>
      <w:r w:rsidRPr="002714FF">
        <w:rPr>
          <w:sz w:val="24"/>
          <w:szCs w:val="24"/>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BD5C5A" w:rsidRPr="002714FF" w:rsidRDefault="00BD5C5A" w:rsidP="00292B8C">
      <w:pPr>
        <w:pStyle w:val="Style8"/>
        <w:widowControl/>
        <w:tabs>
          <w:tab w:val="left" w:pos="1176"/>
        </w:tabs>
        <w:spacing w:after="0" w:line="240" w:lineRule="auto"/>
        <w:ind w:firstLine="539"/>
        <w:rPr>
          <w:rFonts w:eastAsia="Times New Roman"/>
          <w:lang w:val="uk-UA"/>
        </w:rPr>
      </w:pPr>
      <w:r w:rsidRPr="002714FF">
        <w:rPr>
          <w:rFonts w:eastAsia="Times New Roman"/>
        </w:rPr>
        <w:t xml:space="preserve">5.2. </w:t>
      </w:r>
      <w:proofErr w:type="spellStart"/>
      <w:proofErr w:type="gramStart"/>
      <w:r w:rsidRPr="002714FF">
        <w:rPr>
          <w:rFonts w:eastAsia="Times New Roman"/>
        </w:rPr>
        <w:t>П</w:t>
      </w:r>
      <w:proofErr w:type="gramEnd"/>
      <w:r w:rsidRPr="002714FF">
        <w:rPr>
          <w:rFonts w:eastAsia="Times New Roman"/>
        </w:rPr>
        <w:t>ідприємство</w:t>
      </w:r>
      <w:proofErr w:type="spellEnd"/>
      <w:r w:rsidRPr="002714FF">
        <w:rPr>
          <w:rFonts w:eastAsia="Times New Roman"/>
        </w:rPr>
        <w:t xml:space="preserve"> не </w:t>
      </w:r>
      <w:proofErr w:type="spellStart"/>
      <w:r w:rsidRPr="002714FF">
        <w:rPr>
          <w:rFonts w:eastAsia="Times New Roman"/>
        </w:rPr>
        <w:t>має</w:t>
      </w:r>
      <w:proofErr w:type="spellEnd"/>
      <w:r w:rsidRPr="002714FF">
        <w:rPr>
          <w:rFonts w:eastAsia="Times New Roman"/>
        </w:rPr>
        <w:t xml:space="preserve"> право </w:t>
      </w:r>
      <w:proofErr w:type="spellStart"/>
      <w:r w:rsidRPr="002714FF">
        <w:rPr>
          <w:rFonts w:eastAsia="Times New Roman"/>
        </w:rPr>
        <w:t>відчужувати</w:t>
      </w:r>
      <w:proofErr w:type="spellEnd"/>
      <w:r w:rsidRPr="002714FF">
        <w:rPr>
          <w:rFonts w:eastAsia="Times New Roman"/>
        </w:rPr>
        <w:t xml:space="preserve"> </w:t>
      </w:r>
      <w:proofErr w:type="spellStart"/>
      <w:r w:rsidRPr="002714FF">
        <w:rPr>
          <w:rFonts w:eastAsia="Times New Roman"/>
        </w:rPr>
        <w:t>або</w:t>
      </w:r>
      <w:proofErr w:type="spellEnd"/>
      <w:r w:rsidRPr="002714FF">
        <w:rPr>
          <w:rFonts w:eastAsia="Times New Roman"/>
        </w:rPr>
        <w:t xml:space="preserve"> </w:t>
      </w:r>
      <w:proofErr w:type="spellStart"/>
      <w:r w:rsidRPr="002714FF">
        <w:rPr>
          <w:rFonts w:eastAsia="Times New Roman"/>
        </w:rPr>
        <w:t>іншим</w:t>
      </w:r>
      <w:proofErr w:type="spellEnd"/>
      <w:r w:rsidRPr="002714FF">
        <w:rPr>
          <w:rFonts w:eastAsia="Times New Roman"/>
        </w:rPr>
        <w:t xml:space="preserve"> способом </w:t>
      </w:r>
      <w:proofErr w:type="spellStart"/>
      <w:r w:rsidRPr="002714FF">
        <w:rPr>
          <w:rFonts w:eastAsia="Times New Roman"/>
        </w:rPr>
        <w:t>розпоряджатись</w:t>
      </w:r>
      <w:proofErr w:type="spellEnd"/>
      <w:r w:rsidRPr="002714FF">
        <w:rPr>
          <w:rFonts w:eastAsia="Times New Roman"/>
        </w:rPr>
        <w:t xml:space="preserve"> </w:t>
      </w:r>
      <w:proofErr w:type="spellStart"/>
      <w:r w:rsidRPr="002714FF">
        <w:rPr>
          <w:rFonts w:eastAsia="Times New Roman"/>
        </w:rPr>
        <w:t>закріпленим</w:t>
      </w:r>
      <w:proofErr w:type="spellEnd"/>
      <w:r w:rsidRPr="002714FF">
        <w:rPr>
          <w:rFonts w:eastAsia="Times New Roman"/>
        </w:rPr>
        <w:t xml:space="preserve"> за ним </w:t>
      </w:r>
      <w:proofErr w:type="spellStart"/>
      <w:r w:rsidRPr="002714FF">
        <w:rPr>
          <w:rFonts w:eastAsia="Times New Roman"/>
        </w:rPr>
        <w:t>майном</w:t>
      </w:r>
      <w:proofErr w:type="spellEnd"/>
      <w:r w:rsidRPr="002714FF">
        <w:rPr>
          <w:rFonts w:eastAsia="Times New Roman"/>
        </w:rPr>
        <w:t xml:space="preserve">, </w:t>
      </w:r>
      <w:proofErr w:type="spellStart"/>
      <w:r w:rsidRPr="002714FF">
        <w:rPr>
          <w:rFonts w:eastAsia="Times New Roman"/>
        </w:rPr>
        <w:t>що</w:t>
      </w:r>
      <w:proofErr w:type="spellEnd"/>
      <w:r w:rsidRPr="002714FF">
        <w:rPr>
          <w:rFonts w:eastAsia="Times New Roman"/>
        </w:rPr>
        <w:t xml:space="preserve"> </w:t>
      </w:r>
      <w:proofErr w:type="spellStart"/>
      <w:r w:rsidRPr="002714FF">
        <w:rPr>
          <w:rFonts w:eastAsia="Times New Roman"/>
        </w:rPr>
        <w:t>належить</w:t>
      </w:r>
      <w:proofErr w:type="spellEnd"/>
      <w:r w:rsidRPr="002714FF">
        <w:rPr>
          <w:rFonts w:eastAsia="Times New Roman"/>
        </w:rPr>
        <w:t xml:space="preserve"> до </w:t>
      </w:r>
      <w:proofErr w:type="spellStart"/>
      <w:r w:rsidRPr="002714FF">
        <w:rPr>
          <w:rFonts w:eastAsia="Times New Roman"/>
        </w:rPr>
        <w:t>основних</w:t>
      </w:r>
      <w:proofErr w:type="spellEnd"/>
      <w:r w:rsidRPr="002714FF">
        <w:rPr>
          <w:rFonts w:eastAsia="Times New Roman"/>
        </w:rPr>
        <w:t xml:space="preserve"> </w:t>
      </w:r>
      <w:proofErr w:type="spellStart"/>
      <w:r w:rsidRPr="002714FF">
        <w:rPr>
          <w:rFonts w:eastAsia="Times New Roman"/>
        </w:rPr>
        <w:t>фондів</w:t>
      </w:r>
      <w:proofErr w:type="spellEnd"/>
      <w:r w:rsidRPr="002714FF">
        <w:rPr>
          <w:rFonts w:eastAsia="Times New Roman"/>
        </w:rPr>
        <w:t xml:space="preserve"> без </w:t>
      </w:r>
      <w:proofErr w:type="spellStart"/>
      <w:r w:rsidRPr="002714FF">
        <w:rPr>
          <w:rFonts w:eastAsia="Times New Roman"/>
        </w:rPr>
        <w:t>попередньої</w:t>
      </w:r>
      <w:proofErr w:type="spellEnd"/>
      <w:r w:rsidRPr="002714FF">
        <w:rPr>
          <w:rFonts w:eastAsia="Times New Roman"/>
        </w:rPr>
        <w:t xml:space="preserve"> </w:t>
      </w:r>
      <w:proofErr w:type="spellStart"/>
      <w:r w:rsidRPr="002714FF">
        <w:rPr>
          <w:rFonts w:eastAsia="Times New Roman"/>
        </w:rPr>
        <w:t>згоди</w:t>
      </w:r>
      <w:proofErr w:type="spellEnd"/>
      <w:r w:rsidRPr="002714FF">
        <w:rPr>
          <w:rFonts w:eastAsia="Times New Roman"/>
        </w:rPr>
        <w:t xml:space="preserve"> </w:t>
      </w:r>
      <w:proofErr w:type="spellStart"/>
      <w:r w:rsidRPr="002714FF">
        <w:rPr>
          <w:rFonts w:eastAsia="Times New Roman"/>
        </w:rPr>
        <w:t>Засновника</w:t>
      </w:r>
      <w:proofErr w:type="spellEnd"/>
      <w:r w:rsidRPr="002714FF">
        <w:rPr>
          <w:rFonts w:eastAsia="Times New Roman"/>
        </w:rPr>
        <w:t xml:space="preserve">. </w:t>
      </w:r>
      <w:proofErr w:type="spellStart"/>
      <w:proofErr w:type="gramStart"/>
      <w:r w:rsidRPr="002714FF">
        <w:rPr>
          <w:rFonts w:eastAsia="Times New Roman"/>
        </w:rPr>
        <w:t>П</w:t>
      </w:r>
      <w:proofErr w:type="gramEnd"/>
      <w:r w:rsidRPr="002714FF">
        <w:rPr>
          <w:rFonts w:eastAsia="Times New Roman"/>
        </w:rPr>
        <w:t>ідприємство</w:t>
      </w:r>
      <w:proofErr w:type="spellEnd"/>
      <w:r w:rsidRPr="002714FF">
        <w:rPr>
          <w:rFonts w:eastAsia="Times New Roman"/>
        </w:rPr>
        <w:t xml:space="preserve"> не </w:t>
      </w:r>
      <w:proofErr w:type="spellStart"/>
      <w:r w:rsidRPr="002714FF">
        <w:rPr>
          <w:rFonts w:eastAsia="Times New Roman"/>
        </w:rPr>
        <w:t>має</w:t>
      </w:r>
      <w:proofErr w:type="spellEnd"/>
      <w:r w:rsidRPr="002714FF">
        <w:rPr>
          <w:rFonts w:eastAsia="Times New Roman"/>
        </w:rPr>
        <w:t xml:space="preserve"> права </w:t>
      </w:r>
      <w:proofErr w:type="spellStart"/>
      <w:r w:rsidRPr="002714FF">
        <w:rPr>
          <w:rFonts w:eastAsia="Times New Roman"/>
        </w:rPr>
        <w:t>безоплатно</w:t>
      </w:r>
      <w:proofErr w:type="spellEnd"/>
      <w:r w:rsidRPr="002714FF">
        <w:rPr>
          <w:rFonts w:eastAsia="Times New Roman"/>
        </w:rPr>
        <w:t xml:space="preserve"> </w:t>
      </w:r>
      <w:proofErr w:type="spellStart"/>
      <w:r w:rsidRPr="002714FF">
        <w:rPr>
          <w:rFonts w:eastAsia="Times New Roman"/>
        </w:rPr>
        <w:t>передавати</w:t>
      </w:r>
      <w:proofErr w:type="spellEnd"/>
      <w:r w:rsidRPr="002714FF">
        <w:rPr>
          <w:rFonts w:eastAsia="Times New Roman"/>
        </w:rPr>
        <w:t xml:space="preserve"> </w:t>
      </w:r>
      <w:proofErr w:type="spellStart"/>
      <w:r w:rsidRPr="002714FF">
        <w:rPr>
          <w:rFonts w:eastAsia="Times New Roman"/>
        </w:rPr>
        <w:t>належне</w:t>
      </w:r>
      <w:proofErr w:type="spellEnd"/>
      <w:r w:rsidRPr="002714FF">
        <w:rPr>
          <w:rFonts w:eastAsia="Times New Roman"/>
        </w:rPr>
        <w:t xml:space="preserve"> </w:t>
      </w:r>
      <w:proofErr w:type="spellStart"/>
      <w:r w:rsidRPr="002714FF">
        <w:rPr>
          <w:rFonts w:eastAsia="Times New Roman"/>
        </w:rPr>
        <w:t>йому</w:t>
      </w:r>
      <w:proofErr w:type="spellEnd"/>
      <w:r w:rsidRPr="002714FF">
        <w:rPr>
          <w:rFonts w:eastAsia="Times New Roman"/>
        </w:rPr>
        <w:t xml:space="preserve"> </w:t>
      </w:r>
      <w:proofErr w:type="spellStart"/>
      <w:r w:rsidRPr="002714FF">
        <w:rPr>
          <w:rFonts w:eastAsia="Times New Roman"/>
        </w:rPr>
        <w:t>майно</w:t>
      </w:r>
      <w:proofErr w:type="spellEnd"/>
      <w:r w:rsidRPr="002714FF">
        <w:rPr>
          <w:rFonts w:eastAsia="Times New Roman"/>
        </w:rPr>
        <w:t xml:space="preserve"> </w:t>
      </w:r>
      <w:proofErr w:type="spellStart"/>
      <w:r w:rsidRPr="002714FF">
        <w:rPr>
          <w:rFonts w:eastAsia="Times New Roman"/>
        </w:rPr>
        <w:t>третім</w:t>
      </w:r>
      <w:proofErr w:type="spellEnd"/>
      <w:r w:rsidRPr="002714FF">
        <w:rPr>
          <w:rFonts w:eastAsia="Times New Roman"/>
        </w:rPr>
        <w:t xml:space="preserve"> особам (</w:t>
      </w:r>
      <w:proofErr w:type="spellStart"/>
      <w:r w:rsidRPr="002714FF">
        <w:rPr>
          <w:rFonts w:eastAsia="Times New Roman"/>
        </w:rPr>
        <w:t>юридичним</w:t>
      </w:r>
      <w:proofErr w:type="spellEnd"/>
      <w:r w:rsidRPr="002714FF">
        <w:rPr>
          <w:rFonts w:eastAsia="Times New Roman"/>
        </w:rPr>
        <w:t xml:space="preserve"> </w:t>
      </w:r>
      <w:proofErr w:type="spellStart"/>
      <w:r w:rsidRPr="002714FF">
        <w:rPr>
          <w:rFonts w:eastAsia="Times New Roman"/>
        </w:rPr>
        <w:t>чи</w:t>
      </w:r>
      <w:proofErr w:type="spellEnd"/>
      <w:r w:rsidRPr="002714FF">
        <w:rPr>
          <w:rFonts w:eastAsia="Times New Roman"/>
        </w:rPr>
        <w:t xml:space="preserve"> </w:t>
      </w:r>
      <w:proofErr w:type="spellStart"/>
      <w:r w:rsidRPr="002714FF">
        <w:rPr>
          <w:rFonts w:eastAsia="Times New Roman"/>
        </w:rPr>
        <w:t>фізичним</w:t>
      </w:r>
      <w:proofErr w:type="spellEnd"/>
      <w:r w:rsidRPr="002714FF">
        <w:rPr>
          <w:rFonts w:eastAsia="Times New Roman"/>
        </w:rPr>
        <w:t xml:space="preserve"> особам) </w:t>
      </w:r>
      <w:proofErr w:type="spellStart"/>
      <w:r w:rsidRPr="002714FF">
        <w:rPr>
          <w:rFonts w:eastAsia="Times New Roman"/>
        </w:rPr>
        <w:t>крім</w:t>
      </w:r>
      <w:proofErr w:type="spellEnd"/>
      <w:r w:rsidRPr="002714FF">
        <w:rPr>
          <w:rFonts w:eastAsia="Times New Roman"/>
        </w:rPr>
        <w:t xml:space="preserve"> </w:t>
      </w:r>
      <w:proofErr w:type="spellStart"/>
      <w:r w:rsidRPr="002714FF">
        <w:rPr>
          <w:rFonts w:eastAsia="Times New Roman"/>
        </w:rPr>
        <w:t>випадків</w:t>
      </w:r>
      <w:proofErr w:type="spellEnd"/>
      <w:r w:rsidRPr="002714FF">
        <w:rPr>
          <w:rFonts w:eastAsia="Times New Roman"/>
        </w:rPr>
        <w:t xml:space="preserve">, прямо </w:t>
      </w:r>
      <w:proofErr w:type="spellStart"/>
      <w:r w:rsidRPr="002714FF">
        <w:rPr>
          <w:rFonts w:eastAsia="Times New Roman"/>
        </w:rPr>
        <w:t>передбачених</w:t>
      </w:r>
      <w:proofErr w:type="spellEnd"/>
      <w:r w:rsidRPr="00263F24">
        <w:rPr>
          <w:rFonts w:eastAsia="Times New Roman"/>
        </w:rPr>
        <w:t xml:space="preserve"> </w:t>
      </w:r>
      <w:proofErr w:type="spellStart"/>
      <w:r w:rsidRPr="002714FF">
        <w:rPr>
          <w:rFonts w:eastAsia="Times New Roman"/>
        </w:rPr>
        <w:t>законодавством</w:t>
      </w:r>
      <w:proofErr w:type="spellEnd"/>
      <w:r w:rsidRPr="002714FF">
        <w:rPr>
          <w:rFonts w:eastAsia="Times New Roman"/>
        </w:rPr>
        <w:t xml:space="preserve">. </w:t>
      </w:r>
      <w:r w:rsidRPr="002714FF">
        <w:rPr>
          <w:rFonts w:eastAsia="Times New Roman"/>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BD5C5A" w:rsidRPr="002714FF" w:rsidRDefault="00BD5C5A" w:rsidP="00292B8C">
      <w:pPr>
        <w:pStyle w:val="Style8"/>
        <w:widowControl/>
        <w:tabs>
          <w:tab w:val="left" w:pos="1166"/>
        </w:tabs>
        <w:spacing w:after="0" w:line="240" w:lineRule="auto"/>
        <w:ind w:firstLine="539"/>
        <w:jc w:val="left"/>
        <w:rPr>
          <w:rFonts w:eastAsia="Times New Roman"/>
        </w:rPr>
      </w:pPr>
      <w:r w:rsidRPr="002714FF">
        <w:rPr>
          <w:rFonts w:eastAsia="Times New Roman"/>
        </w:rPr>
        <w:t xml:space="preserve">5.3. </w:t>
      </w:r>
      <w:proofErr w:type="spellStart"/>
      <w:r w:rsidRPr="002714FF">
        <w:rPr>
          <w:rFonts w:eastAsia="Times New Roman"/>
        </w:rPr>
        <w:t>Джерелами</w:t>
      </w:r>
      <w:proofErr w:type="spellEnd"/>
      <w:r w:rsidRPr="002714FF">
        <w:rPr>
          <w:rFonts w:eastAsia="Times New Roman"/>
        </w:rPr>
        <w:t xml:space="preserve"> </w:t>
      </w:r>
      <w:proofErr w:type="spellStart"/>
      <w:r w:rsidRPr="002714FF">
        <w:rPr>
          <w:rFonts w:eastAsia="Times New Roman"/>
        </w:rPr>
        <w:t>формування</w:t>
      </w:r>
      <w:proofErr w:type="spellEnd"/>
      <w:r w:rsidRPr="002714FF">
        <w:rPr>
          <w:rFonts w:eastAsia="Times New Roman"/>
        </w:rPr>
        <w:t xml:space="preserve"> майна та </w:t>
      </w:r>
      <w:proofErr w:type="spellStart"/>
      <w:r w:rsidRPr="002714FF">
        <w:rPr>
          <w:rFonts w:eastAsia="Times New Roman"/>
        </w:rPr>
        <w:t>коштів</w:t>
      </w:r>
      <w:proofErr w:type="spellEnd"/>
      <w:r w:rsidRPr="002714FF">
        <w:rPr>
          <w:rFonts w:eastAsia="Times New Roman"/>
          <w:lang w:val="uk-UA"/>
        </w:rPr>
        <w:t xml:space="preserve"> </w:t>
      </w:r>
      <w:proofErr w:type="gramStart"/>
      <w:r w:rsidRPr="002714FF">
        <w:rPr>
          <w:rFonts w:eastAsia="Times New Roman"/>
          <w:lang w:val="uk-UA"/>
        </w:rPr>
        <w:t>П</w:t>
      </w:r>
      <w:proofErr w:type="gramEnd"/>
      <w:r w:rsidRPr="002714FF">
        <w:rPr>
          <w:rFonts w:eastAsia="Times New Roman"/>
          <w:lang w:val="uk-UA"/>
        </w:rPr>
        <w:t>ідприємства</w:t>
      </w:r>
      <w:r w:rsidRPr="002714FF">
        <w:rPr>
          <w:rFonts w:eastAsia="Times New Roman"/>
        </w:rPr>
        <w:t xml:space="preserve"> є:</w:t>
      </w:r>
    </w:p>
    <w:p w:rsidR="00BD5C5A" w:rsidRPr="002714FF" w:rsidRDefault="00BD5C5A" w:rsidP="00292B8C">
      <w:pPr>
        <w:pStyle w:val="Style4"/>
        <w:widowControl/>
        <w:tabs>
          <w:tab w:val="left" w:pos="1306"/>
        </w:tabs>
        <w:spacing w:after="0" w:line="240" w:lineRule="auto"/>
        <w:ind w:firstLine="539"/>
        <w:rPr>
          <w:rFonts w:eastAsia="Times New Roman"/>
        </w:rPr>
      </w:pPr>
      <w:r w:rsidRPr="002714FF">
        <w:rPr>
          <w:rFonts w:eastAsia="Times New Roman"/>
        </w:rPr>
        <w:t xml:space="preserve">5.3.1. </w:t>
      </w:r>
      <w:proofErr w:type="spellStart"/>
      <w:r w:rsidRPr="002714FF">
        <w:rPr>
          <w:rFonts w:eastAsia="Times New Roman"/>
        </w:rPr>
        <w:t>Комунальне</w:t>
      </w:r>
      <w:proofErr w:type="spellEnd"/>
      <w:r w:rsidRPr="002714FF">
        <w:rPr>
          <w:rFonts w:eastAsia="Times New Roman"/>
        </w:rPr>
        <w:t xml:space="preserve"> </w:t>
      </w:r>
      <w:proofErr w:type="spellStart"/>
      <w:r w:rsidRPr="002714FF">
        <w:rPr>
          <w:rFonts w:eastAsia="Times New Roman"/>
        </w:rPr>
        <w:t>майно</w:t>
      </w:r>
      <w:proofErr w:type="spellEnd"/>
      <w:r w:rsidRPr="002714FF">
        <w:rPr>
          <w:rFonts w:eastAsia="Times New Roman"/>
        </w:rPr>
        <w:t xml:space="preserve">, </w:t>
      </w:r>
      <w:proofErr w:type="spellStart"/>
      <w:r w:rsidRPr="002714FF">
        <w:rPr>
          <w:rFonts w:eastAsia="Times New Roman"/>
        </w:rPr>
        <w:t>передане</w:t>
      </w:r>
      <w:proofErr w:type="spellEnd"/>
      <w:r w:rsidRPr="002714FF">
        <w:rPr>
          <w:rFonts w:eastAsia="Times New Roman"/>
        </w:rPr>
        <w:t xml:space="preserve"> </w:t>
      </w:r>
      <w:proofErr w:type="spellStart"/>
      <w:proofErr w:type="gramStart"/>
      <w:r w:rsidRPr="002714FF">
        <w:rPr>
          <w:rFonts w:eastAsia="Times New Roman"/>
        </w:rPr>
        <w:t>П</w:t>
      </w:r>
      <w:proofErr w:type="gramEnd"/>
      <w:r w:rsidRPr="002714FF">
        <w:rPr>
          <w:rFonts w:eastAsia="Times New Roman"/>
        </w:rPr>
        <w:t>ідприємству</w:t>
      </w:r>
      <w:proofErr w:type="spellEnd"/>
      <w:r w:rsidRPr="002714FF">
        <w:rPr>
          <w:rFonts w:eastAsia="Times New Roman"/>
        </w:rPr>
        <w:t xml:space="preserve"> </w:t>
      </w:r>
      <w:proofErr w:type="spellStart"/>
      <w:r w:rsidRPr="002714FF">
        <w:rPr>
          <w:rFonts w:eastAsia="Times New Roman"/>
        </w:rPr>
        <w:t>відповідно</w:t>
      </w:r>
      <w:proofErr w:type="spellEnd"/>
      <w:r w:rsidRPr="002714FF">
        <w:rPr>
          <w:rFonts w:eastAsia="Times New Roman"/>
        </w:rPr>
        <w:t xml:space="preserve"> до </w:t>
      </w:r>
      <w:proofErr w:type="spellStart"/>
      <w:r w:rsidRPr="002714FF">
        <w:rPr>
          <w:rFonts w:eastAsia="Times New Roman"/>
        </w:rPr>
        <w:t>рішення</w:t>
      </w:r>
      <w:proofErr w:type="spellEnd"/>
      <w:r w:rsidRPr="002714FF">
        <w:rPr>
          <w:rFonts w:eastAsia="Times New Roman"/>
        </w:rPr>
        <w:t xml:space="preserve"> про </w:t>
      </w:r>
      <w:proofErr w:type="spellStart"/>
      <w:r w:rsidRPr="002714FF">
        <w:rPr>
          <w:rFonts w:eastAsia="Times New Roman"/>
        </w:rPr>
        <w:t>його</w:t>
      </w:r>
      <w:proofErr w:type="spellEnd"/>
      <w:r w:rsidRPr="002714FF">
        <w:rPr>
          <w:rFonts w:eastAsia="Times New Roman"/>
        </w:rPr>
        <w:t xml:space="preserve"> </w:t>
      </w:r>
      <w:proofErr w:type="spellStart"/>
      <w:r w:rsidRPr="002714FF">
        <w:rPr>
          <w:rFonts w:eastAsia="Times New Roman"/>
        </w:rPr>
        <w:t>створення</w:t>
      </w:r>
      <w:proofErr w:type="spellEnd"/>
      <w:r w:rsidRPr="002714FF">
        <w:rPr>
          <w:rFonts w:eastAsia="Times New Roman"/>
        </w:rPr>
        <w:t>;</w:t>
      </w:r>
    </w:p>
    <w:p w:rsidR="00BD5C5A" w:rsidRDefault="00BD5C5A" w:rsidP="00292B8C">
      <w:pPr>
        <w:pStyle w:val="Style4"/>
        <w:widowControl/>
        <w:tabs>
          <w:tab w:val="left" w:pos="1435"/>
        </w:tabs>
        <w:spacing w:after="0" w:line="240" w:lineRule="auto"/>
        <w:ind w:firstLine="539"/>
        <w:rPr>
          <w:rFonts w:eastAsia="Times New Roman"/>
          <w:lang w:val="uk-UA"/>
        </w:rPr>
      </w:pPr>
      <w:r w:rsidRPr="002714FF">
        <w:rPr>
          <w:rFonts w:eastAsia="Times New Roman"/>
        </w:rPr>
        <w:t xml:space="preserve">5.3.2. </w:t>
      </w:r>
      <w:proofErr w:type="spellStart"/>
      <w:r w:rsidRPr="002714FF">
        <w:rPr>
          <w:rFonts w:eastAsia="Times New Roman"/>
        </w:rPr>
        <w:t>Кошти</w:t>
      </w:r>
      <w:proofErr w:type="spellEnd"/>
      <w:r w:rsidRPr="002714FF">
        <w:rPr>
          <w:rFonts w:eastAsia="Times New Roman"/>
        </w:rPr>
        <w:t xml:space="preserve"> </w:t>
      </w:r>
      <w:proofErr w:type="spellStart"/>
      <w:r w:rsidRPr="002714FF">
        <w:rPr>
          <w:rFonts w:eastAsia="Times New Roman"/>
        </w:rPr>
        <w:t>міс</w:t>
      </w:r>
      <w:r>
        <w:rPr>
          <w:rFonts w:eastAsia="Times New Roman"/>
          <w:lang w:val="uk-UA"/>
        </w:rPr>
        <w:t>ьк</w:t>
      </w:r>
      <w:proofErr w:type="spellEnd"/>
      <w:r w:rsidRPr="002714FF">
        <w:rPr>
          <w:rFonts w:eastAsia="Times New Roman"/>
        </w:rPr>
        <w:t>ого бюджету;</w:t>
      </w:r>
    </w:p>
    <w:p w:rsidR="00BD5C5A" w:rsidRPr="00EF407B" w:rsidRDefault="00BD5C5A" w:rsidP="00292B8C">
      <w:pPr>
        <w:pStyle w:val="Style4"/>
        <w:widowControl/>
        <w:tabs>
          <w:tab w:val="left" w:pos="1435"/>
        </w:tabs>
        <w:spacing w:after="0" w:line="240" w:lineRule="auto"/>
        <w:ind w:firstLine="539"/>
        <w:rPr>
          <w:rFonts w:eastAsia="Times New Roman"/>
          <w:lang w:val="uk-UA"/>
        </w:rPr>
      </w:pPr>
      <w:r>
        <w:rPr>
          <w:rFonts w:eastAsia="Times New Roman"/>
          <w:lang w:val="uk-UA"/>
        </w:rPr>
        <w:t>5.3.3. Кошти державного бюджету;</w:t>
      </w:r>
    </w:p>
    <w:p w:rsidR="00BD5C5A" w:rsidRPr="002714FF" w:rsidRDefault="00BD5C5A" w:rsidP="00292B8C">
      <w:pPr>
        <w:pStyle w:val="Style4"/>
        <w:widowControl/>
        <w:tabs>
          <w:tab w:val="left" w:pos="1435"/>
        </w:tabs>
        <w:spacing w:after="0" w:line="240" w:lineRule="auto"/>
        <w:ind w:firstLine="539"/>
        <w:rPr>
          <w:rFonts w:eastAsia="Times New Roman"/>
        </w:rPr>
      </w:pPr>
      <w:r w:rsidRPr="002714FF">
        <w:rPr>
          <w:rFonts w:eastAsia="Times New Roman"/>
        </w:rPr>
        <w:t>5.3.</w:t>
      </w:r>
      <w:r>
        <w:rPr>
          <w:rFonts w:eastAsia="Times New Roman"/>
          <w:lang w:val="uk-UA"/>
        </w:rPr>
        <w:t>4</w:t>
      </w:r>
      <w:r w:rsidRPr="002714FF">
        <w:rPr>
          <w:rFonts w:eastAsia="Times New Roman"/>
        </w:rPr>
        <w:t xml:space="preserve">. </w:t>
      </w:r>
      <w:proofErr w:type="spellStart"/>
      <w:r w:rsidRPr="002714FF">
        <w:rPr>
          <w:rFonts w:eastAsia="Times New Roman"/>
        </w:rPr>
        <w:t>Власні</w:t>
      </w:r>
      <w:proofErr w:type="spellEnd"/>
      <w:r w:rsidRPr="002714FF">
        <w:rPr>
          <w:rFonts w:eastAsia="Times New Roman"/>
        </w:rPr>
        <w:t xml:space="preserve"> </w:t>
      </w:r>
      <w:proofErr w:type="spellStart"/>
      <w:r w:rsidRPr="002714FF">
        <w:rPr>
          <w:rFonts w:eastAsia="Times New Roman"/>
        </w:rPr>
        <w:t>надходження</w:t>
      </w:r>
      <w:proofErr w:type="spellEnd"/>
      <w:r w:rsidRPr="002714FF">
        <w:rPr>
          <w:rFonts w:eastAsia="Times New Roman"/>
          <w:lang w:val="uk-UA"/>
        </w:rPr>
        <w:t xml:space="preserve"> </w:t>
      </w:r>
      <w:proofErr w:type="gramStart"/>
      <w:r w:rsidRPr="002714FF">
        <w:rPr>
          <w:rFonts w:eastAsia="Times New Roman"/>
          <w:lang w:val="uk-UA"/>
        </w:rPr>
        <w:t>П</w:t>
      </w:r>
      <w:proofErr w:type="gramEnd"/>
      <w:r w:rsidRPr="002714FF">
        <w:rPr>
          <w:rFonts w:eastAsia="Times New Roman"/>
          <w:lang w:val="uk-UA"/>
        </w:rPr>
        <w:t>ідприємства</w:t>
      </w:r>
      <w:r w:rsidRPr="002714FF">
        <w:rPr>
          <w:rFonts w:eastAsia="Times New Roman"/>
        </w:rPr>
        <w:t xml:space="preserve">: </w:t>
      </w:r>
      <w:proofErr w:type="spellStart"/>
      <w:r w:rsidRPr="002714FF">
        <w:rPr>
          <w:rFonts w:eastAsia="Times New Roman"/>
        </w:rPr>
        <w:t>кошти</w:t>
      </w:r>
      <w:proofErr w:type="spellEnd"/>
      <w:r w:rsidRPr="002714FF">
        <w:rPr>
          <w:rFonts w:eastAsia="Times New Roman"/>
        </w:rPr>
        <w:t xml:space="preserve"> </w:t>
      </w:r>
      <w:proofErr w:type="spellStart"/>
      <w:r w:rsidRPr="002714FF">
        <w:rPr>
          <w:rFonts w:eastAsia="Times New Roman"/>
        </w:rPr>
        <w:t>від</w:t>
      </w:r>
      <w:proofErr w:type="spellEnd"/>
      <w:r w:rsidRPr="002714FF">
        <w:rPr>
          <w:rFonts w:eastAsia="Times New Roman"/>
        </w:rPr>
        <w:t xml:space="preserve"> </w:t>
      </w:r>
      <w:proofErr w:type="spellStart"/>
      <w:r w:rsidR="008D7C9A">
        <w:rPr>
          <w:rFonts w:eastAsia="Times New Roman"/>
        </w:rPr>
        <w:t>надання</w:t>
      </w:r>
      <w:proofErr w:type="spellEnd"/>
      <w:r w:rsidRPr="002714FF">
        <w:rPr>
          <w:rFonts w:eastAsia="Times New Roman"/>
        </w:rPr>
        <w:t xml:space="preserve"> в </w:t>
      </w:r>
      <w:proofErr w:type="spellStart"/>
      <w:r w:rsidRPr="002714FF">
        <w:rPr>
          <w:rFonts w:eastAsia="Times New Roman"/>
        </w:rPr>
        <w:t>оренду</w:t>
      </w:r>
      <w:proofErr w:type="spellEnd"/>
      <w:r w:rsidRPr="002714FF">
        <w:rPr>
          <w:rFonts w:eastAsia="Times New Roman"/>
        </w:rPr>
        <w:t xml:space="preserve"> (</w:t>
      </w:r>
      <w:proofErr w:type="spellStart"/>
      <w:r w:rsidRPr="002714FF">
        <w:rPr>
          <w:rFonts w:eastAsia="Times New Roman"/>
        </w:rPr>
        <w:t>зі</w:t>
      </w:r>
      <w:proofErr w:type="spellEnd"/>
      <w:r w:rsidRPr="002714FF">
        <w:rPr>
          <w:rFonts w:eastAsia="Times New Roman"/>
        </w:rPr>
        <w:t xml:space="preserve"> </w:t>
      </w:r>
      <w:proofErr w:type="spellStart"/>
      <w:r w:rsidRPr="002714FF">
        <w:rPr>
          <w:rFonts w:eastAsia="Times New Roman"/>
        </w:rPr>
        <w:t>згоди</w:t>
      </w:r>
      <w:proofErr w:type="spellEnd"/>
      <w:r w:rsidRPr="002714FF">
        <w:rPr>
          <w:rFonts w:eastAsia="Times New Roman"/>
        </w:rPr>
        <w:t xml:space="preserve"> </w:t>
      </w:r>
      <w:proofErr w:type="spellStart"/>
      <w:r w:rsidRPr="002714FF">
        <w:rPr>
          <w:rFonts w:eastAsia="Times New Roman"/>
        </w:rPr>
        <w:t>Засновника</w:t>
      </w:r>
      <w:proofErr w:type="spellEnd"/>
      <w:r w:rsidRPr="002714FF">
        <w:rPr>
          <w:rFonts w:eastAsia="Times New Roman"/>
        </w:rPr>
        <w:t xml:space="preserve">) майна, </w:t>
      </w:r>
      <w:proofErr w:type="spellStart"/>
      <w:r w:rsidRPr="002714FF">
        <w:rPr>
          <w:rFonts w:eastAsia="Times New Roman"/>
        </w:rPr>
        <w:t>закріпленого</w:t>
      </w:r>
      <w:proofErr w:type="spellEnd"/>
      <w:r w:rsidRPr="002714FF">
        <w:rPr>
          <w:rFonts w:eastAsia="Times New Roman"/>
        </w:rPr>
        <w:t xml:space="preserve"> на </w:t>
      </w:r>
      <w:proofErr w:type="spellStart"/>
      <w:r w:rsidRPr="002714FF">
        <w:rPr>
          <w:rFonts w:eastAsia="Times New Roman"/>
        </w:rPr>
        <w:t>праві</w:t>
      </w:r>
      <w:proofErr w:type="spellEnd"/>
      <w:r w:rsidRPr="002714FF">
        <w:rPr>
          <w:rFonts w:eastAsia="Times New Roman"/>
        </w:rPr>
        <w:t xml:space="preserve"> оперативного </w:t>
      </w:r>
      <w:proofErr w:type="spellStart"/>
      <w:r w:rsidRPr="002714FF">
        <w:rPr>
          <w:rFonts w:eastAsia="Times New Roman"/>
        </w:rPr>
        <w:t>управління</w:t>
      </w:r>
      <w:proofErr w:type="spellEnd"/>
      <w:r w:rsidRPr="002714FF">
        <w:rPr>
          <w:rFonts w:eastAsia="Times New Roman"/>
        </w:rPr>
        <w:t xml:space="preserve">; </w:t>
      </w:r>
      <w:proofErr w:type="spellStart"/>
      <w:r w:rsidRPr="002714FF">
        <w:rPr>
          <w:rFonts w:eastAsia="Times New Roman"/>
        </w:rPr>
        <w:t>кошти</w:t>
      </w:r>
      <w:proofErr w:type="spellEnd"/>
      <w:r w:rsidRPr="002714FF">
        <w:rPr>
          <w:rFonts w:eastAsia="Times New Roman"/>
        </w:rPr>
        <w:t xml:space="preserve"> та </w:t>
      </w:r>
      <w:proofErr w:type="spellStart"/>
      <w:r w:rsidRPr="002714FF">
        <w:rPr>
          <w:rFonts w:eastAsia="Times New Roman"/>
        </w:rPr>
        <w:t>інше</w:t>
      </w:r>
      <w:proofErr w:type="spellEnd"/>
      <w:r w:rsidRPr="002714FF">
        <w:rPr>
          <w:rFonts w:eastAsia="Times New Roman"/>
        </w:rPr>
        <w:t xml:space="preserve"> </w:t>
      </w:r>
      <w:proofErr w:type="spellStart"/>
      <w:r w:rsidRPr="002714FF">
        <w:rPr>
          <w:rFonts w:eastAsia="Times New Roman"/>
        </w:rPr>
        <w:t>майно</w:t>
      </w:r>
      <w:proofErr w:type="spellEnd"/>
      <w:r w:rsidRPr="002714FF">
        <w:rPr>
          <w:rFonts w:eastAsia="Times New Roman"/>
        </w:rPr>
        <w:t xml:space="preserve">, </w:t>
      </w:r>
      <w:proofErr w:type="spellStart"/>
      <w:r w:rsidRPr="002714FF">
        <w:rPr>
          <w:rFonts w:eastAsia="Times New Roman"/>
        </w:rPr>
        <w:t>одержані</w:t>
      </w:r>
      <w:proofErr w:type="spellEnd"/>
      <w:r w:rsidRPr="002714FF">
        <w:rPr>
          <w:rFonts w:eastAsia="Times New Roman"/>
        </w:rPr>
        <w:t xml:space="preserve"> </w:t>
      </w:r>
      <w:proofErr w:type="spellStart"/>
      <w:r w:rsidRPr="002714FF">
        <w:rPr>
          <w:rFonts w:eastAsia="Times New Roman"/>
        </w:rPr>
        <w:t>від</w:t>
      </w:r>
      <w:proofErr w:type="spellEnd"/>
      <w:r w:rsidRPr="002714FF">
        <w:rPr>
          <w:rFonts w:eastAsia="Times New Roman"/>
        </w:rPr>
        <w:t xml:space="preserve"> </w:t>
      </w:r>
      <w:proofErr w:type="spellStart"/>
      <w:r w:rsidRPr="002714FF">
        <w:rPr>
          <w:rFonts w:eastAsia="Times New Roman"/>
        </w:rPr>
        <w:t>реалізації</w:t>
      </w:r>
      <w:proofErr w:type="spellEnd"/>
      <w:r w:rsidRPr="002714FF">
        <w:rPr>
          <w:rFonts w:eastAsia="Times New Roman"/>
        </w:rPr>
        <w:t xml:space="preserve"> </w:t>
      </w:r>
      <w:proofErr w:type="spellStart"/>
      <w:r w:rsidRPr="002714FF">
        <w:rPr>
          <w:rFonts w:eastAsia="Times New Roman"/>
        </w:rPr>
        <w:t>продукції</w:t>
      </w:r>
      <w:proofErr w:type="spellEnd"/>
      <w:r w:rsidRPr="002714FF">
        <w:rPr>
          <w:rFonts w:eastAsia="Times New Roman"/>
        </w:rPr>
        <w:t xml:space="preserve"> (</w:t>
      </w:r>
      <w:proofErr w:type="spellStart"/>
      <w:r w:rsidRPr="002714FF">
        <w:rPr>
          <w:rFonts w:eastAsia="Times New Roman"/>
        </w:rPr>
        <w:t>робіт</w:t>
      </w:r>
      <w:proofErr w:type="spellEnd"/>
      <w:r w:rsidRPr="002714FF">
        <w:rPr>
          <w:rFonts w:eastAsia="Times New Roman"/>
        </w:rPr>
        <w:t xml:space="preserve">, </w:t>
      </w:r>
      <w:proofErr w:type="spellStart"/>
      <w:r w:rsidRPr="002714FF">
        <w:rPr>
          <w:rFonts w:eastAsia="Times New Roman"/>
        </w:rPr>
        <w:t>послуг</w:t>
      </w:r>
      <w:proofErr w:type="spellEnd"/>
      <w:r w:rsidRPr="002714FF">
        <w:rPr>
          <w:rFonts w:eastAsia="Times New Roman"/>
        </w:rPr>
        <w:t>);</w:t>
      </w:r>
    </w:p>
    <w:p w:rsidR="00BD5C5A" w:rsidRPr="002714FF" w:rsidRDefault="00BD5C5A" w:rsidP="00292B8C">
      <w:pPr>
        <w:pStyle w:val="Style4"/>
        <w:widowControl/>
        <w:tabs>
          <w:tab w:val="left" w:pos="1435"/>
        </w:tabs>
        <w:spacing w:after="0" w:line="240" w:lineRule="auto"/>
        <w:ind w:firstLine="567"/>
        <w:rPr>
          <w:rFonts w:eastAsia="Times New Roman"/>
        </w:rPr>
      </w:pPr>
      <w:r w:rsidRPr="002714FF">
        <w:rPr>
          <w:rFonts w:eastAsia="Times New Roman"/>
        </w:rPr>
        <w:t>5.3.</w:t>
      </w:r>
      <w:r>
        <w:rPr>
          <w:rFonts w:eastAsia="Times New Roman"/>
          <w:lang w:val="uk-UA"/>
        </w:rPr>
        <w:t>5</w:t>
      </w:r>
      <w:r w:rsidRPr="002714FF">
        <w:rPr>
          <w:rFonts w:eastAsia="Times New Roman"/>
        </w:rPr>
        <w:t xml:space="preserve">. </w:t>
      </w:r>
      <w:proofErr w:type="spellStart"/>
      <w:proofErr w:type="gramStart"/>
      <w:r w:rsidRPr="002714FF">
        <w:rPr>
          <w:rFonts w:eastAsia="Times New Roman"/>
        </w:rPr>
        <w:t>Ц</w:t>
      </w:r>
      <w:proofErr w:type="gramEnd"/>
      <w:r w:rsidRPr="002714FF">
        <w:rPr>
          <w:rFonts w:eastAsia="Times New Roman"/>
        </w:rPr>
        <w:t>ільові</w:t>
      </w:r>
      <w:proofErr w:type="spellEnd"/>
      <w:r w:rsidRPr="002714FF">
        <w:rPr>
          <w:rFonts w:eastAsia="Times New Roman"/>
        </w:rPr>
        <w:t xml:space="preserve"> </w:t>
      </w:r>
      <w:proofErr w:type="spellStart"/>
      <w:r w:rsidRPr="002714FF">
        <w:rPr>
          <w:rFonts w:eastAsia="Times New Roman"/>
        </w:rPr>
        <w:t>кошти</w:t>
      </w:r>
      <w:proofErr w:type="spellEnd"/>
      <w:r w:rsidRPr="002714FF">
        <w:rPr>
          <w:rFonts w:eastAsia="Times New Roman"/>
        </w:rPr>
        <w:t>;</w:t>
      </w:r>
    </w:p>
    <w:p w:rsidR="00BD5C5A" w:rsidRPr="002714FF" w:rsidRDefault="00BD5C5A" w:rsidP="00292B8C">
      <w:pPr>
        <w:pStyle w:val="Style4"/>
        <w:widowControl/>
        <w:tabs>
          <w:tab w:val="left" w:pos="1435"/>
        </w:tabs>
        <w:spacing w:after="0" w:line="240" w:lineRule="auto"/>
        <w:ind w:firstLine="567"/>
        <w:rPr>
          <w:rFonts w:eastAsia="Times New Roman"/>
        </w:rPr>
      </w:pPr>
      <w:r w:rsidRPr="002714FF">
        <w:rPr>
          <w:rFonts w:eastAsia="Times New Roman"/>
        </w:rPr>
        <w:t xml:space="preserve">5.3.6. </w:t>
      </w:r>
      <w:proofErr w:type="spellStart"/>
      <w:r w:rsidRPr="002714FF">
        <w:rPr>
          <w:rFonts w:eastAsia="Times New Roman"/>
        </w:rPr>
        <w:t>Майно</w:t>
      </w:r>
      <w:proofErr w:type="spellEnd"/>
      <w:r w:rsidRPr="002714FF">
        <w:rPr>
          <w:rFonts w:eastAsia="Times New Roman"/>
        </w:rPr>
        <w:t xml:space="preserve">, </w:t>
      </w:r>
      <w:proofErr w:type="spellStart"/>
      <w:r w:rsidRPr="002714FF">
        <w:rPr>
          <w:rFonts w:eastAsia="Times New Roman"/>
        </w:rPr>
        <w:t>придбане</w:t>
      </w:r>
      <w:proofErr w:type="spellEnd"/>
      <w:r w:rsidRPr="002714FF">
        <w:rPr>
          <w:rFonts w:eastAsia="Times New Roman"/>
        </w:rPr>
        <w:t xml:space="preserve"> у </w:t>
      </w:r>
      <w:proofErr w:type="spellStart"/>
      <w:r w:rsidRPr="002714FF">
        <w:rPr>
          <w:rFonts w:eastAsia="Times New Roman"/>
        </w:rPr>
        <w:t>інших</w:t>
      </w:r>
      <w:proofErr w:type="spellEnd"/>
      <w:r w:rsidRPr="002714FF">
        <w:rPr>
          <w:rFonts w:eastAsia="Times New Roman"/>
        </w:rPr>
        <w:t xml:space="preserve"> </w:t>
      </w:r>
      <w:proofErr w:type="spellStart"/>
      <w:r w:rsidRPr="002714FF">
        <w:rPr>
          <w:rFonts w:eastAsia="Times New Roman"/>
        </w:rPr>
        <w:t>юридичних</w:t>
      </w:r>
      <w:proofErr w:type="spellEnd"/>
      <w:r w:rsidRPr="002714FF">
        <w:rPr>
          <w:rFonts w:eastAsia="Times New Roman"/>
        </w:rPr>
        <w:t xml:space="preserve"> </w:t>
      </w:r>
      <w:proofErr w:type="spellStart"/>
      <w:r w:rsidRPr="002714FF">
        <w:rPr>
          <w:rFonts w:eastAsia="Times New Roman"/>
        </w:rPr>
        <w:t>або</w:t>
      </w:r>
      <w:proofErr w:type="spellEnd"/>
      <w:r w:rsidRPr="002714FF">
        <w:rPr>
          <w:rFonts w:eastAsia="Times New Roman"/>
        </w:rPr>
        <w:t xml:space="preserve"> </w:t>
      </w:r>
      <w:proofErr w:type="spellStart"/>
      <w:r w:rsidRPr="002714FF">
        <w:rPr>
          <w:rFonts w:eastAsia="Times New Roman"/>
        </w:rPr>
        <w:t>фізичних</w:t>
      </w:r>
      <w:proofErr w:type="spellEnd"/>
      <w:r w:rsidRPr="002714FF">
        <w:rPr>
          <w:rFonts w:eastAsia="Times New Roman"/>
        </w:rPr>
        <w:t xml:space="preserve"> </w:t>
      </w:r>
      <w:proofErr w:type="spellStart"/>
      <w:proofErr w:type="gramStart"/>
      <w:r w:rsidRPr="002714FF">
        <w:rPr>
          <w:rFonts w:eastAsia="Times New Roman"/>
        </w:rPr>
        <w:t>осіб</w:t>
      </w:r>
      <w:proofErr w:type="spellEnd"/>
      <w:proofErr w:type="gramEnd"/>
      <w:r w:rsidRPr="002714FF">
        <w:rPr>
          <w:rFonts w:eastAsia="Times New Roman"/>
        </w:rPr>
        <w:t>;</w:t>
      </w:r>
    </w:p>
    <w:p w:rsidR="00BD5C5A" w:rsidRPr="002714FF" w:rsidRDefault="00BD5C5A" w:rsidP="00292B8C">
      <w:pPr>
        <w:pStyle w:val="Style4"/>
        <w:widowControl/>
        <w:tabs>
          <w:tab w:val="left" w:pos="1435"/>
        </w:tabs>
        <w:spacing w:after="0" w:line="240" w:lineRule="auto"/>
        <w:ind w:firstLine="567"/>
        <w:rPr>
          <w:rFonts w:eastAsia="Times New Roman"/>
        </w:rPr>
      </w:pPr>
      <w:r w:rsidRPr="002714FF">
        <w:rPr>
          <w:rFonts w:eastAsia="Times New Roman"/>
        </w:rPr>
        <w:t xml:space="preserve">5.3.7. </w:t>
      </w:r>
      <w:proofErr w:type="spellStart"/>
      <w:r w:rsidRPr="002714FF">
        <w:rPr>
          <w:rFonts w:eastAsia="Times New Roman"/>
        </w:rPr>
        <w:t>Майно</w:t>
      </w:r>
      <w:proofErr w:type="spellEnd"/>
      <w:r w:rsidRPr="002714FF">
        <w:rPr>
          <w:rFonts w:eastAsia="Times New Roman"/>
        </w:rPr>
        <w:t xml:space="preserve">, </w:t>
      </w:r>
      <w:proofErr w:type="spellStart"/>
      <w:r w:rsidRPr="002714FF">
        <w:rPr>
          <w:rFonts w:eastAsia="Times New Roman"/>
        </w:rPr>
        <w:t>що</w:t>
      </w:r>
      <w:proofErr w:type="spellEnd"/>
      <w:r w:rsidRPr="002714FF">
        <w:rPr>
          <w:rFonts w:eastAsia="Times New Roman"/>
        </w:rPr>
        <w:t xml:space="preserve"> </w:t>
      </w:r>
      <w:proofErr w:type="spellStart"/>
      <w:r w:rsidRPr="002714FF">
        <w:rPr>
          <w:rFonts w:eastAsia="Times New Roman"/>
        </w:rPr>
        <w:t>надходить</w:t>
      </w:r>
      <w:proofErr w:type="spellEnd"/>
      <w:r w:rsidRPr="002714FF">
        <w:rPr>
          <w:rFonts w:eastAsia="Times New Roman"/>
        </w:rPr>
        <w:t xml:space="preserve"> </w:t>
      </w:r>
      <w:proofErr w:type="spellStart"/>
      <w:r w:rsidRPr="002714FF">
        <w:rPr>
          <w:rFonts w:eastAsia="Times New Roman"/>
        </w:rPr>
        <w:t>безоплатно</w:t>
      </w:r>
      <w:proofErr w:type="spellEnd"/>
      <w:r w:rsidRPr="002714FF">
        <w:rPr>
          <w:rFonts w:eastAsia="Times New Roman"/>
        </w:rPr>
        <w:t xml:space="preserve"> </w:t>
      </w:r>
      <w:proofErr w:type="spellStart"/>
      <w:r w:rsidRPr="002714FF">
        <w:rPr>
          <w:rFonts w:eastAsia="Times New Roman"/>
        </w:rPr>
        <w:t>або</w:t>
      </w:r>
      <w:proofErr w:type="spellEnd"/>
      <w:r w:rsidRPr="002714FF">
        <w:rPr>
          <w:rFonts w:eastAsia="Times New Roman"/>
        </w:rPr>
        <w:t xml:space="preserve"> у </w:t>
      </w:r>
      <w:proofErr w:type="spellStart"/>
      <w:r w:rsidRPr="002714FF">
        <w:rPr>
          <w:rFonts w:eastAsia="Times New Roman"/>
        </w:rPr>
        <w:t>вигляді</w:t>
      </w:r>
      <w:proofErr w:type="spellEnd"/>
      <w:r w:rsidRPr="002714FF">
        <w:rPr>
          <w:rFonts w:eastAsia="Times New Roman"/>
        </w:rPr>
        <w:t xml:space="preserve"> </w:t>
      </w:r>
      <w:proofErr w:type="spellStart"/>
      <w:r w:rsidRPr="002714FF">
        <w:rPr>
          <w:rFonts w:eastAsia="Times New Roman"/>
        </w:rPr>
        <w:t>безповоротної</w:t>
      </w:r>
      <w:proofErr w:type="spellEnd"/>
      <w:r w:rsidRPr="002714FF">
        <w:rPr>
          <w:rFonts w:eastAsia="Times New Roman"/>
        </w:rPr>
        <w:t xml:space="preserve"> </w:t>
      </w:r>
      <w:proofErr w:type="spellStart"/>
      <w:r w:rsidRPr="002714FF">
        <w:rPr>
          <w:rFonts w:eastAsia="Times New Roman"/>
        </w:rPr>
        <w:t>фінансової</w:t>
      </w:r>
      <w:proofErr w:type="spellEnd"/>
      <w:r w:rsidRPr="002714FF">
        <w:rPr>
          <w:rFonts w:eastAsia="Times New Roman"/>
        </w:rPr>
        <w:t xml:space="preserve"> </w:t>
      </w:r>
      <w:proofErr w:type="spellStart"/>
      <w:r w:rsidRPr="002714FF">
        <w:rPr>
          <w:rFonts w:eastAsia="Times New Roman"/>
        </w:rPr>
        <w:t>допомоги</w:t>
      </w:r>
      <w:proofErr w:type="spellEnd"/>
      <w:r w:rsidRPr="002714FF">
        <w:rPr>
          <w:rFonts w:eastAsia="Times New Roman"/>
        </w:rPr>
        <w:t xml:space="preserve"> </w:t>
      </w:r>
      <w:proofErr w:type="spellStart"/>
      <w:r w:rsidRPr="002714FF">
        <w:rPr>
          <w:rFonts w:eastAsia="Times New Roman"/>
        </w:rPr>
        <w:t>чи</w:t>
      </w:r>
      <w:proofErr w:type="spellEnd"/>
      <w:r w:rsidRPr="002714FF">
        <w:rPr>
          <w:rFonts w:eastAsia="Times New Roman"/>
        </w:rPr>
        <w:t xml:space="preserve"> </w:t>
      </w:r>
      <w:proofErr w:type="spellStart"/>
      <w:r w:rsidRPr="002714FF">
        <w:rPr>
          <w:rFonts w:eastAsia="Times New Roman"/>
        </w:rPr>
        <w:t>добровільних</w:t>
      </w:r>
      <w:proofErr w:type="spellEnd"/>
      <w:r w:rsidRPr="002714FF">
        <w:rPr>
          <w:rFonts w:eastAsia="Times New Roman"/>
        </w:rPr>
        <w:t xml:space="preserve"> </w:t>
      </w:r>
      <w:proofErr w:type="spellStart"/>
      <w:r w:rsidRPr="002714FF">
        <w:rPr>
          <w:rFonts w:eastAsia="Times New Roman"/>
        </w:rPr>
        <w:t>благодійних</w:t>
      </w:r>
      <w:proofErr w:type="spellEnd"/>
      <w:r w:rsidRPr="002714FF">
        <w:rPr>
          <w:rFonts w:eastAsia="Times New Roman"/>
        </w:rPr>
        <w:t xml:space="preserve"> </w:t>
      </w:r>
      <w:proofErr w:type="spellStart"/>
      <w:r w:rsidRPr="002714FF">
        <w:rPr>
          <w:rFonts w:eastAsia="Times New Roman"/>
        </w:rPr>
        <w:t>внесків</w:t>
      </w:r>
      <w:proofErr w:type="spellEnd"/>
      <w:r w:rsidRPr="002714FF">
        <w:rPr>
          <w:rFonts w:eastAsia="Times New Roman"/>
        </w:rPr>
        <w:t xml:space="preserve">, </w:t>
      </w:r>
      <w:proofErr w:type="spellStart"/>
      <w:r w:rsidRPr="002714FF">
        <w:rPr>
          <w:rFonts w:eastAsia="Times New Roman"/>
        </w:rPr>
        <w:t>пожертвувань</w:t>
      </w:r>
      <w:proofErr w:type="spellEnd"/>
      <w:r w:rsidRPr="002714FF">
        <w:rPr>
          <w:rFonts w:eastAsia="Times New Roman"/>
        </w:rPr>
        <w:t xml:space="preserve"> </w:t>
      </w:r>
      <w:proofErr w:type="spellStart"/>
      <w:r w:rsidRPr="002714FF">
        <w:rPr>
          <w:rFonts w:eastAsia="Times New Roman"/>
        </w:rPr>
        <w:t>юридичних</w:t>
      </w:r>
      <w:proofErr w:type="spellEnd"/>
      <w:r w:rsidRPr="002714FF">
        <w:rPr>
          <w:rFonts w:eastAsia="Times New Roman"/>
        </w:rPr>
        <w:t xml:space="preserve"> і </w:t>
      </w:r>
      <w:proofErr w:type="spellStart"/>
      <w:r w:rsidRPr="002714FF">
        <w:rPr>
          <w:rFonts w:eastAsia="Times New Roman"/>
        </w:rPr>
        <w:t>фізичних</w:t>
      </w:r>
      <w:proofErr w:type="spellEnd"/>
      <w:r w:rsidRPr="002714FF">
        <w:rPr>
          <w:rFonts w:eastAsia="Times New Roman"/>
        </w:rPr>
        <w:t xml:space="preserve"> </w:t>
      </w:r>
      <w:proofErr w:type="spellStart"/>
      <w:r w:rsidRPr="002714FF">
        <w:rPr>
          <w:rFonts w:eastAsia="Times New Roman"/>
        </w:rPr>
        <w:t>осіб</w:t>
      </w:r>
      <w:proofErr w:type="spellEnd"/>
      <w:r w:rsidRPr="002714FF">
        <w:rPr>
          <w:rFonts w:eastAsia="Times New Roman"/>
        </w:rPr>
        <w:t xml:space="preserve">; </w:t>
      </w:r>
      <w:proofErr w:type="spellStart"/>
      <w:r w:rsidRPr="002714FF">
        <w:rPr>
          <w:rFonts w:eastAsia="Times New Roman"/>
        </w:rPr>
        <w:t>надходження</w:t>
      </w:r>
      <w:proofErr w:type="spellEnd"/>
      <w:r w:rsidRPr="002714FF">
        <w:rPr>
          <w:rFonts w:eastAsia="Times New Roman"/>
        </w:rPr>
        <w:t xml:space="preserve"> </w:t>
      </w:r>
      <w:proofErr w:type="spellStart"/>
      <w:r w:rsidRPr="002714FF">
        <w:rPr>
          <w:rFonts w:eastAsia="Times New Roman"/>
        </w:rPr>
        <w:t>коштів</w:t>
      </w:r>
      <w:proofErr w:type="spellEnd"/>
      <w:r w:rsidRPr="002714FF">
        <w:rPr>
          <w:rFonts w:eastAsia="Times New Roman"/>
        </w:rPr>
        <w:t xml:space="preserve"> на </w:t>
      </w:r>
      <w:proofErr w:type="spellStart"/>
      <w:r w:rsidRPr="002714FF">
        <w:rPr>
          <w:rFonts w:eastAsia="Times New Roman"/>
        </w:rPr>
        <w:t>виконання</w:t>
      </w:r>
      <w:proofErr w:type="spellEnd"/>
      <w:r w:rsidRPr="002714FF">
        <w:rPr>
          <w:rFonts w:eastAsia="Times New Roman"/>
        </w:rPr>
        <w:t xml:space="preserve"> </w:t>
      </w:r>
      <w:proofErr w:type="spellStart"/>
      <w:r w:rsidRPr="002714FF">
        <w:rPr>
          <w:rFonts w:eastAsia="Times New Roman"/>
        </w:rPr>
        <w:t>програм</w:t>
      </w:r>
      <w:proofErr w:type="spellEnd"/>
      <w:r w:rsidRPr="002714FF">
        <w:rPr>
          <w:rFonts w:eastAsia="Times New Roman"/>
        </w:rPr>
        <w:t xml:space="preserve"> </w:t>
      </w:r>
      <w:proofErr w:type="spellStart"/>
      <w:proofErr w:type="gramStart"/>
      <w:r w:rsidRPr="002714FF">
        <w:rPr>
          <w:rFonts w:eastAsia="Times New Roman"/>
        </w:rPr>
        <w:t>соц</w:t>
      </w:r>
      <w:proofErr w:type="gramEnd"/>
      <w:r w:rsidRPr="002714FF">
        <w:rPr>
          <w:rFonts w:eastAsia="Times New Roman"/>
        </w:rPr>
        <w:t>іально-економічного</w:t>
      </w:r>
      <w:proofErr w:type="spellEnd"/>
      <w:r w:rsidRPr="002714FF">
        <w:rPr>
          <w:rFonts w:eastAsia="Times New Roman"/>
        </w:rPr>
        <w:t xml:space="preserve"> </w:t>
      </w:r>
      <w:proofErr w:type="spellStart"/>
      <w:r w:rsidRPr="002714FF">
        <w:rPr>
          <w:rFonts w:eastAsia="Times New Roman"/>
        </w:rPr>
        <w:t>розвитку</w:t>
      </w:r>
      <w:proofErr w:type="spellEnd"/>
      <w:r w:rsidRPr="002714FF">
        <w:rPr>
          <w:rFonts w:eastAsia="Times New Roman"/>
        </w:rPr>
        <w:t xml:space="preserve"> </w:t>
      </w:r>
      <w:proofErr w:type="spellStart"/>
      <w:r w:rsidRPr="002714FF">
        <w:rPr>
          <w:rFonts w:eastAsia="Times New Roman"/>
        </w:rPr>
        <w:t>регіону</w:t>
      </w:r>
      <w:proofErr w:type="spellEnd"/>
      <w:r w:rsidRPr="002714FF">
        <w:rPr>
          <w:rFonts w:eastAsia="Times New Roman"/>
        </w:rPr>
        <w:t xml:space="preserve">, </w:t>
      </w:r>
      <w:proofErr w:type="spellStart"/>
      <w:r w:rsidRPr="002714FF">
        <w:rPr>
          <w:rFonts w:eastAsia="Times New Roman"/>
        </w:rPr>
        <w:t>програм</w:t>
      </w:r>
      <w:proofErr w:type="spellEnd"/>
      <w:r w:rsidRPr="002714FF">
        <w:rPr>
          <w:rFonts w:eastAsia="Times New Roman"/>
        </w:rPr>
        <w:t xml:space="preserve"> </w:t>
      </w:r>
      <w:proofErr w:type="spellStart"/>
      <w:r w:rsidRPr="002714FF">
        <w:rPr>
          <w:rFonts w:eastAsia="Times New Roman"/>
        </w:rPr>
        <w:t>розвитку</w:t>
      </w:r>
      <w:proofErr w:type="spellEnd"/>
      <w:r w:rsidRPr="002714FF">
        <w:rPr>
          <w:rFonts w:eastAsia="Times New Roman"/>
        </w:rPr>
        <w:t xml:space="preserve"> </w:t>
      </w:r>
      <w:proofErr w:type="spellStart"/>
      <w:r w:rsidRPr="002714FF">
        <w:rPr>
          <w:rFonts w:eastAsia="Times New Roman"/>
        </w:rPr>
        <w:t>медичної</w:t>
      </w:r>
      <w:proofErr w:type="spellEnd"/>
      <w:r w:rsidRPr="002714FF">
        <w:rPr>
          <w:rFonts w:eastAsia="Times New Roman"/>
        </w:rPr>
        <w:t xml:space="preserve"> </w:t>
      </w:r>
      <w:proofErr w:type="spellStart"/>
      <w:r w:rsidRPr="002714FF">
        <w:rPr>
          <w:rFonts w:eastAsia="Times New Roman"/>
        </w:rPr>
        <w:t>галузі</w:t>
      </w:r>
      <w:proofErr w:type="spellEnd"/>
      <w:r w:rsidRPr="002714FF">
        <w:rPr>
          <w:rFonts w:eastAsia="Times New Roman"/>
        </w:rPr>
        <w:t>;</w:t>
      </w:r>
    </w:p>
    <w:p w:rsidR="00BD5C5A" w:rsidRPr="002714FF" w:rsidRDefault="00BD5C5A" w:rsidP="00292B8C">
      <w:pPr>
        <w:pStyle w:val="Style4"/>
        <w:widowControl/>
        <w:tabs>
          <w:tab w:val="left" w:pos="1435"/>
        </w:tabs>
        <w:spacing w:after="0" w:line="240" w:lineRule="auto"/>
        <w:ind w:firstLine="567"/>
        <w:rPr>
          <w:rFonts w:eastAsia="Times New Roman"/>
        </w:rPr>
      </w:pPr>
      <w:r w:rsidRPr="002714FF">
        <w:rPr>
          <w:rFonts w:eastAsia="Times New Roman"/>
        </w:rPr>
        <w:t xml:space="preserve">5.3.8. </w:t>
      </w:r>
      <w:proofErr w:type="spellStart"/>
      <w:r w:rsidRPr="002714FF">
        <w:rPr>
          <w:rFonts w:eastAsia="Times New Roman"/>
        </w:rPr>
        <w:t>Майно</w:t>
      </w:r>
      <w:proofErr w:type="spellEnd"/>
      <w:r w:rsidRPr="002714FF">
        <w:rPr>
          <w:rFonts w:eastAsia="Times New Roman"/>
        </w:rPr>
        <w:t xml:space="preserve">, </w:t>
      </w:r>
      <w:proofErr w:type="spellStart"/>
      <w:r w:rsidRPr="002714FF">
        <w:rPr>
          <w:rFonts w:eastAsia="Times New Roman"/>
        </w:rPr>
        <w:t>отримане</w:t>
      </w:r>
      <w:proofErr w:type="spellEnd"/>
      <w:r w:rsidRPr="002714FF">
        <w:rPr>
          <w:rFonts w:eastAsia="Times New Roman"/>
        </w:rPr>
        <w:t xml:space="preserve"> з </w:t>
      </w:r>
      <w:proofErr w:type="spellStart"/>
      <w:r w:rsidRPr="002714FF">
        <w:rPr>
          <w:rFonts w:eastAsia="Times New Roman"/>
        </w:rPr>
        <w:t>інших</w:t>
      </w:r>
      <w:proofErr w:type="spellEnd"/>
      <w:r w:rsidRPr="002714FF">
        <w:rPr>
          <w:rFonts w:eastAsia="Times New Roman"/>
        </w:rPr>
        <w:t xml:space="preserve"> </w:t>
      </w:r>
      <w:proofErr w:type="spellStart"/>
      <w:r w:rsidRPr="002714FF">
        <w:rPr>
          <w:rFonts w:eastAsia="Times New Roman"/>
        </w:rPr>
        <w:t>джерел</w:t>
      </w:r>
      <w:proofErr w:type="spellEnd"/>
      <w:r w:rsidRPr="002714FF">
        <w:rPr>
          <w:rFonts w:eastAsia="Times New Roman"/>
        </w:rPr>
        <w:t xml:space="preserve">, не </w:t>
      </w:r>
      <w:proofErr w:type="spellStart"/>
      <w:r w:rsidRPr="002714FF">
        <w:rPr>
          <w:rFonts w:eastAsia="Times New Roman"/>
        </w:rPr>
        <w:t>заборонених</w:t>
      </w:r>
      <w:proofErr w:type="spellEnd"/>
      <w:r w:rsidRPr="002714FF">
        <w:rPr>
          <w:rFonts w:eastAsia="Times New Roman"/>
        </w:rPr>
        <w:t xml:space="preserve"> </w:t>
      </w:r>
      <w:proofErr w:type="spellStart"/>
      <w:r w:rsidRPr="002714FF">
        <w:rPr>
          <w:rFonts w:eastAsia="Times New Roman"/>
        </w:rPr>
        <w:t>чинним</w:t>
      </w:r>
      <w:proofErr w:type="spellEnd"/>
      <w:r w:rsidRPr="002714FF">
        <w:rPr>
          <w:rFonts w:eastAsia="Times New Roman"/>
        </w:rPr>
        <w:t xml:space="preserve"> </w:t>
      </w:r>
      <w:proofErr w:type="spellStart"/>
      <w:r w:rsidRPr="002714FF">
        <w:rPr>
          <w:rFonts w:eastAsia="Times New Roman"/>
        </w:rPr>
        <w:t>законодавством</w:t>
      </w:r>
      <w:proofErr w:type="spellEnd"/>
      <w:r w:rsidRPr="002714FF">
        <w:rPr>
          <w:rFonts w:eastAsia="Times New Roman"/>
        </w:rPr>
        <w:t xml:space="preserve"> </w:t>
      </w:r>
      <w:proofErr w:type="spellStart"/>
      <w:r w:rsidRPr="002714FF">
        <w:rPr>
          <w:rFonts w:eastAsia="Times New Roman"/>
        </w:rPr>
        <w:t>України</w:t>
      </w:r>
      <w:proofErr w:type="spellEnd"/>
      <w:r w:rsidRPr="002714FF">
        <w:rPr>
          <w:rFonts w:eastAsia="Times New Roman"/>
        </w:rPr>
        <w:t>;</w:t>
      </w:r>
    </w:p>
    <w:p w:rsidR="00BD5C5A" w:rsidRPr="002714FF" w:rsidRDefault="00BD5C5A" w:rsidP="00292B8C">
      <w:pPr>
        <w:pStyle w:val="Style4"/>
        <w:widowControl/>
        <w:tabs>
          <w:tab w:val="left" w:pos="1435"/>
        </w:tabs>
        <w:spacing w:after="0" w:line="240" w:lineRule="auto"/>
        <w:ind w:firstLine="539"/>
        <w:rPr>
          <w:rFonts w:eastAsia="Times New Roman"/>
        </w:rPr>
      </w:pPr>
      <w:r w:rsidRPr="002714FF">
        <w:rPr>
          <w:rFonts w:eastAsia="Times New Roman"/>
        </w:rPr>
        <w:t xml:space="preserve">5.3.9. </w:t>
      </w:r>
      <w:proofErr w:type="spellStart"/>
      <w:r w:rsidRPr="002714FF">
        <w:rPr>
          <w:rFonts w:eastAsia="Times New Roman"/>
        </w:rPr>
        <w:t>Інші</w:t>
      </w:r>
      <w:proofErr w:type="spellEnd"/>
      <w:r w:rsidRPr="002714FF">
        <w:rPr>
          <w:rFonts w:eastAsia="Times New Roman"/>
        </w:rPr>
        <w:t xml:space="preserve"> </w:t>
      </w:r>
      <w:proofErr w:type="spellStart"/>
      <w:r w:rsidRPr="002714FF">
        <w:rPr>
          <w:rFonts w:eastAsia="Times New Roman"/>
        </w:rPr>
        <w:t>джерела</w:t>
      </w:r>
      <w:proofErr w:type="spellEnd"/>
      <w:r w:rsidRPr="002714FF">
        <w:rPr>
          <w:rFonts w:eastAsia="Times New Roman"/>
        </w:rPr>
        <w:t xml:space="preserve">, не </w:t>
      </w:r>
      <w:proofErr w:type="spellStart"/>
      <w:r w:rsidRPr="002714FF">
        <w:rPr>
          <w:rFonts w:eastAsia="Times New Roman"/>
        </w:rPr>
        <w:t>заборонені</w:t>
      </w:r>
      <w:proofErr w:type="spellEnd"/>
      <w:r w:rsidRPr="002714FF">
        <w:rPr>
          <w:rFonts w:eastAsia="Times New Roman"/>
        </w:rPr>
        <w:t xml:space="preserve"> </w:t>
      </w:r>
      <w:proofErr w:type="spellStart"/>
      <w:r w:rsidRPr="002714FF">
        <w:rPr>
          <w:rFonts w:eastAsia="Times New Roman"/>
        </w:rPr>
        <w:t>законодавством</w:t>
      </w:r>
      <w:proofErr w:type="spellEnd"/>
      <w:r w:rsidRPr="002714FF">
        <w:rPr>
          <w:rFonts w:eastAsia="Times New Roman"/>
        </w:rPr>
        <w:t>.</w:t>
      </w:r>
    </w:p>
    <w:p w:rsidR="00BD5C5A" w:rsidRDefault="00BD5C5A" w:rsidP="00292B8C">
      <w:pPr>
        <w:pStyle w:val="Style4"/>
        <w:widowControl/>
        <w:tabs>
          <w:tab w:val="left" w:pos="1435"/>
        </w:tabs>
        <w:spacing w:after="0" w:line="240" w:lineRule="auto"/>
        <w:ind w:firstLine="539"/>
        <w:rPr>
          <w:rFonts w:eastAsia="Times New Roman"/>
          <w:lang w:val="uk-UA"/>
        </w:rPr>
      </w:pPr>
      <w:proofErr w:type="spellStart"/>
      <w:r w:rsidRPr="002714FF">
        <w:rPr>
          <w:rFonts w:eastAsia="Times New Roman"/>
        </w:rPr>
        <w:t>Вилучення</w:t>
      </w:r>
      <w:proofErr w:type="spellEnd"/>
      <w:r w:rsidRPr="002714FF">
        <w:rPr>
          <w:rFonts w:eastAsia="Times New Roman"/>
        </w:rPr>
        <w:t xml:space="preserve"> майна </w:t>
      </w:r>
      <w:proofErr w:type="spellStart"/>
      <w:proofErr w:type="gramStart"/>
      <w:r w:rsidRPr="002714FF">
        <w:rPr>
          <w:rFonts w:eastAsia="Times New Roman"/>
        </w:rPr>
        <w:t>П</w:t>
      </w:r>
      <w:proofErr w:type="gramEnd"/>
      <w:r w:rsidRPr="002714FF">
        <w:rPr>
          <w:rFonts w:eastAsia="Times New Roman"/>
        </w:rPr>
        <w:t>ідприємства</w:t>
      </w:r>
      <w:proofErr w:type="spellEnd"/>
      <w:r w:rsidRPr="002714FF">
        <w:rPr>
          <w:rFonts w:eastAsia="Times New Roman"/>
        </w:rPr>
        <w:t xml:space="preserve"> </w:t>
      </w:r>
      <w:proofErr w:type="spellStart"/>
      <w:r w:rsidRPr="002714FF">
        <w:rPr>
          <w:rFonts w:eastAsia="Times New Roman"/>
        </w:rPr>
        <w:t>може</w:t>
      </w:r>
      <w:proofErr w:type="spellEnd"/>
      <w:r w:rsidRPr="002714FF">
        <w:rPr>
          <w:rFonts w:eastAsia="Times New Roman"/>
        </w:rPr>
        <w:t xml:space="preserve"> </w:t>
      </w:r>
      <w:proofErr w:type="spellStart"/>
      <w:r w:rsidRPr="002714FF">
        <w:rPr>
          <w:rFonts w:eastAsia="Times New Roman"/>
        </w:rPr>
        <w:t>мати</w:t>
      </w:r>
      <w:proofErr w:type="spellEnd"/>
      <w:r w:rsidRPr="002714FF">
        <w:rPr>
          <w:rFonts w:eastAsia="Times New Roman"/>
        </w:rPr>
        <w:t xml:space="preserve"> </w:t>
      </w:r>
      <w:proofErr w:type="spellStart"/>
      <w:r w:rsidRPr="002714FF">
        <w:rPr>
          <w:rFonts w:eastAsia="Times New Roman"/>
        </w:rPr>
        <w:t>місце</w:t>
      </w:r>
      <w:proofErr w:type="spellEnd"/>
      <w:r w:rsidRPr="002714FF">
        <w:rPr>
          <w:rFonts w:eastAsia="Times New Roman"/>
        </w:rPr>
        <w:t xml:space="preserve"> </w:t>
      </w:r>
      <w:proofErr w:type="spellStart"/>
      <w:r w:rsidRPr="002714FF">
        <w:rPr>
          <w:rFonts w:eastAsia="Times New Roman"/>
        </w:rPr>
        <w:t>лише</w:t>
      </w:r>
      <w:proofErr w:type="spellEnd"/>
      <w:r w:rsidRPr="002714FF">
        <w:rPr>
          <w:rFonts w:eastAsia="Times New Roman"/>
        </w:rPr>
        <w:t xml:space="preserve"> у </w:t>
      </w:r>
      <w:proofErr w:type="spellStart"/>
      <w:r w:rsidRPr="002714FF">
        <w:rPr>
          <w:rFonts w:eastAsia="Times New Roman"/>
        </w:rPr>
        <w:t>випадках</w:t>
      </w:r>
      <w:proofErr w:type="spellEnd"/>
      <w:r w:rsidRPr="002714FF">
        <w:rPr>
          <w:rFonts w:eastAsia="Times New Roman"/>
        </w:rPr>
        <w:t xml:space="preserve">, </w:t>
      </w:r>
      <w:proofErr w:type="spellStart"/>
      <w:r w:rsidRPr="002714FF">
        <w:rPr>
          <w:rFonts w:eastAsia="Times New Roman"/>
        </w:rPr>
        <w:t>передбачених</w:t>
      </w:r>
      <w:proofErr w:type="spellEnd"/>
      <w:r w:rsidRPr="002714FF">
        <w:rPr>
          <w:rFonts w:eastAsia="Times New Roman"/>
        </w:rPr>
        <w:t xml:space="preserve"> </w:t>
      </w:r>
      <w:proofErr w:type="spellStart"/>
      <w:r w:rsidRPr="002714FF">
        <w:rPr>
          <w:rFonts w:eastAsia="Times New Roman"/>
        </w:rPr>
        <w:t>чинним</w:t>
      </w:r>
      <w:proofErr w:type="spellEnd"/>
      <w:r w:rsidRPr="002714FF">
        <w:rPr>
          <w:rFonts w:eastAsia="Times New Roman"/>
        </w:rPr>
        <w:t xml:space="preserve"> </w:t>
      </w:r>
      <w:proofErr w:type="spellStart"/>
      <w:r w:rsidRPr="002714FF">
        <w:rPr>
          <w:rFonts w:eastAsia="Times New Roman"/>
        </w:rPr>
        <w:t>законодавством</w:t>
      </w:r>
      <w:proofErr w:type="spellEnd"/>
      <w:r w:rsidRPr="002714FF">
        <w:rPr>
          <w:rFonts w:eastAsia="Times New Roman"/>
        </w:rPr>
        <w:t xml:space="preserve"> </w:t>
      </w:r>
      <w:proofErr w:type="spellStart"/>
      <w:r w:rsidRPr="002714FF">
        <w:rPr>
          <w:rFonts w:eastAsia="Times New Roman"/>
        </w:rPr>
        <w:t>України</w:t>
      </w:r>
      <w:proofErr w:type="spellEnd"/>
      <w:r w:rsidRPr="002714FF">
        <w:rPr>
          <w:rFonts w:eastAsia="Times New Roman"/>
        </w:rPr>
        <w:t>.</w:t>
      </w:r>
    </w:p>
    <w:p w:rsidR="00BD5C5A" w:rsidRDefault="00BD5C5A" w:rsidP="00292B8C">
      <w:pPr>
        <w:pStyle w:val="Style4"/>
        <w:widowControl/>
        <w:tabs>
          <w:tab w:val="left" w:pos="1435"/>
        </w:tabs>
        <w:spacing w:after="0" w:line="240" w:lineRule="auto"/>
        <w:ind w:firstLine="539"/>
        <w:rPr>
          <w:rFonts w:eastAsia="Times New Roman"/>
          <w:lang w:val="uk-UA"/>
        </w:rPr>
      </w:pPr>
      <w:r>
        <w:rPr>
          <w:rFonts w:eastAsia="Times New Roman"/>
          <w:lang w:val="uk-UA"/>
        </w:rPr>
        <w:t xml:space="preserve">5.4. Статутний капітал Підприємства </w:t>
      </w:r>
      <w:r w:rsidRPr="007F7A0F">
        <w:rPr>
          <w:rFonts w:eastAsia="Times New Roman"/>
          <w:lang w:val="uk-UA"/>
        </w:rPr>
        <w:t xml:space="preserve">становить: </w:t>
      </w:r>
      <w:r w:rsidR="008D7C9A" w:rsidRPr="007F7A0F">
        <w:rPr>
          <w:rFonts w:eastAsia="Times New Roman"/>
          <w:lang w:val="uk-UA"/>
        </w:rPr>
        <w:t>Одна тисяча (1000,00)</w:t>
      </w:r>
      <w:r w:rsidRPr="007F7A0F">
        <w:rPr>
          <w:rFonts w:eastAsia="Times New Roman"/>
          <w:lang w:val="uk-UA"/>
        </w:rPr>
        <w:t xml:space="preserve"> гривень.</w:t>
      </w:r>
    </w:p>
    <w:p w:rsidR="00BD5C5A" w:rsidRPr="00EC669C" w:rsidRDefault="00BD5C5A" w:rsidP="00292B8C">
      <w:pPr>
        <w:pStyle w:val="Style4"/>
        <w:widowControl/>
        <w:tabs>
          <w:tab w:val="left" w:pos="1435"/>
        </w:tabs>
        <w:spacing w:after="0" w:line="240" w:lineRule="auto"/>
        <w:ind w:firstLine="539"/>
        <w:rPr>
          <w:rFonts w:eastAsia="Times New Roman"/>
          <w:lang w:val="uk-UA"/>
        </w:rPr>
      </w:pPr>
      <w:r>
        <w:rPr>
          <w:rFonts w:eastAsia="Times New Roman"/>
          <w:lang w:val="uk-UA"/>
        </w:rPr>
        <w:t>5.5. Підприємство може одержувати кредити для виконання статутних завдань під гарантією Засновника.</w:t>
      </w:r>
    </w:p>
    <w:p w:rsidR="00BD5C5A" w:rsidRPr="002714FF" w:rsidRDefault="00BD5C5A" w:rsidP="00292B8C">
      <w:pPr>
        <w:pStyle w:val="Style8"/>
        <w:widowControl/>
        <w:tabs>
          <w:tab w:val="left" w:pos="1166"/>
        </w:tabs>
        <w:spacing w:after="0" w:line="240" w:lineRule="auto"/>
        <w:ind w:firstLine="539"/>
        <w:rPr>
          <w:rFonts w:eastAsia="Times New Roman"/>
        </w:rPr>
      </w:pPr>
      <w:r w:rsidRPr="002714FF">
        <w:rPr>
          <w:rFonts w:eastAsia="Times New Roman"/>
        </w:rPr>
        <w:t>5.</w:t>
      </w:r>
      <w:r>
        <w:rPr>
          <w:rFonts w:eastAsia="Times New Roman"/>
          <w:lang w:val="uk-UA"/>
        </w:rPr>
        <w:t>6</w:t>
      </w:r>
      <w:r w:rsidRPr="002714FF">
        <w:rPr>
          <w:rFonts w:eastAsia="Times New Roman"/>
        </w:rPr>
        <w:t xml:space="preserve">. </w:t>
      </w:r>
      <w:proofErr w:type="spellStart"/>
      <w:proofErr w:type="gramStart"/>
      <w:r w:rsidRPr="002714FF">
        <w:rPr>
          <w:rFonts w:eastAsia="Times New Roman"/>
        </w:rPr>
        <w:t>П</w:t>
      </w:r>
      <w:proofErr w:type="gramEnd"/>
      <w:r w:rsidRPr="002714FF">
        <w:rPr>
          <w:rFonts w:eastAsia="Times New Roman"/>
        </w:rPr>
        <w:t>ідприємство</w:t>
      </w:r>
      <w:proofErr w:type="spellEnd"/>
      <w:r w:rsidRPr="002714FF">
        <w:rPr>
          <w:rFonts w:eastAsia="Times New Roman"/>
        </w:rPr>
        <w:t xml:space="preserve"> </w:t>
      </w:r>
      <w:proofErr w:type="spellStart"/>
      <w:r w:rsidRPr="002714FF">
        <w:rPr>
          <w:rFonts w:eastAsia="Times New Roman"/>
        </w:rPr>
        <w:t>має</w:t>
      </w:r>
      <w:proofErr w:type="spellEnd"/>
      <w:r w:rsidRPr="002714FF">
        <w:rPr>
          <w:rFonts w:eastAsia="Times New Roman"/>
        </w:rPr>
        <w:t xml:space="preserve"> право </w:t>
      </w:r>
      <w:proofErr w:type="spellStart"/>
      <w:r w:rsidRPr="002714FF">
        <w:rPr>
          <w:rFonts w:eastAsia="Times New Roman"/>
        </w:rPr>
        <w:t>надавати</w:t>
      </w:r>
      <w:proofErr w:type="spellEnd"/>
      <w:r w:rsidRPr="002714FF">
        <w:rPr>
          <w:rFonts w:eastAsia="Times New Roman"/>
        </w:rPr>
        <w:t xml:space="preserve"> в </w:t>
      </w:r>
      <w:proofErr w:type="spellStart"/>
      <w:r w:rsidRPr="002714FF">
        <w:rPr>
          <w:rFonts w:eastAsia="Times New Roman"/>
        </w:rPr>
        <w:t>оренду</w:t>
      </w:r>
      <w:proofErr w:type="spellEnd"/>
      <w:r w:rsidRPr="002714FF">
        <w:rPr>
          <w:rFonts w:eastAsia="Times New Roman"/>
        </w:rPr>
        <w:t xml:space="preserve"> </w:t>
      </w:r>
      <w:proofErr w:type="spellStart"/>
      <w:r w:rsidRPr="002714FF">
        <w:rPr>
          <w:rFonts w:eastAsia="Times New Roman"/>
        </w:rPr>
        <w:t>майно</w:t>
      </w:r>
      <w:proofErr w:type="spellEnd"/>
      <w:r w:rsidRPr="002714FF">
        <w:rPr>
          <w:rFonts w:eastAsia="Times New Roman"/>
        </w:rPr>
        <w:t xml:space="preserve">, </w:t>
      </w:r>
      <w:proofErr w:type="spellStart"/>
      <w:r w:rsidRPr="002714FF">
        <w:rPr>
          <w:rFonts w:eastAsia="Times New Roman"/>
        </w:rPr>
        <w:t>закріплене</w:t>
      </w:r>
      <w:proofErr w:type="spellEnd"/>
      <w:r w:rsidRPr="002714FF">
        <w:rPr>
          <w:rFonts w:eastAsia="Times New Roman"/>
        </w:rPr>
        <w:t xml:space="preserve"> за ним на </w:t>
      </w:r>
      <w:proofErr w:type="spellStart"/>
      <w:r w:rsidRPr="002714FF">
        <w:rPr>
          <w:rFonts w:eastAsia="Times New Roman"/>
        </w:rPr>
        <w:t>праві</w:t>
      </w:r>
      <w:proofErr w:type="spellEnd"/>
      <w:r w:rsidRPr="002714FF">
        <w:rPr>
          <w:rFonts w:eastAsia="Times New Roman"/>
        </w:rPr>
        <w:t xml:space="preserve"> оперативного </w:t>
      </w:r>
      <w:proofErr w:type="spellStart"/>
      <w:r w:rsidRPr="002714FF">
        <w:rPr>
          <w:rFonts w:eastAsia="Times New Roman"/>
        </w:rPr>
        <w:t>управління</w:t>
      </w:r>
      <w:proofErr w:type="spellEnd"/>
      <w:r w:rsidRPr="002714FF">
        <w:rPr>
          <w:rFonts w:eastAsia="Times New Roman"/>
        </w:rPr>
        <w:t xml:space="preserve">, </w:t>
      </w:r>
      <w:proofErr w:type="spellStart"/>
      <w:r w:rsidRPr="002714FF">
        <w:rPr>
          <w:rFonts w:eastAsia="Times New Roman"/>
        </w:rPr>
        <w:t>юридични</w:t>
      </w:r>
      <w:proofErr w:type="spellEnd"/>
      <w:r>
        <w:rPr>
          <w:rFonts w:eastAsia="Times New Roman"/>
          <w:lang w:val="uk-UA"/>
        </w:rPr>
        <w:t>х</w:t>
      </w:r>
      <w:r w:rsidRPr="002714FF">
        <w:rPr>
          <w:rFonts w:eastAsia="Times New Roman"/>
        </w:rPr>
        <w:t xml:space="preserve"> та </w:t>
      </w:r>
      <w:proofErr w:type="spellStart"/>
      <w:r w:rsidRPr="002714FF">
        <w:rPr>
          <w:rFonts w:eastAsia="Times New Roman"/>
        </w:rPr>
        <w:t>фізични</w:t>
      </w:r>
      <w:proofErr w:type="spellEnd"/>
      <w:r>
        <w:rPr>
          <w:rFonts w:eastAsia="Times New Roman"/>
          <w:lang w:val="uk-UA"/>
        </w:rPr>
        <w:t>х</w:t>
      </w:r>
      <w:r w:rsidRPr="002714FF">
        <w:rPr>
          <w:rFonts w:eastAsia="Times New Roman"/>
        </w:rPr>
        <w:t xml:space="preserve"> особам </w:t>
      </w:r>
      <w:proofErr w:type="spellStart"/>
      <w:r w:rsidRPr="002714FF">
        <w:rPr>
          <w:rFonts w:eastAsia="Times New Roman"/>
        </w:rPr>
        <w:t>відповідно</w:t>
      </w:r>
      <w:proofErr w:type="spellEnd"/>
      <w:r w:rsidRPr="002714FF">
        <w:rPr>
          <w:rFonts w:eastAsia="Times New Roman"/>
        </w:rPr>
        <w:t xml:space="preserve"> до чинного </w:t>
      </w:r>
      <w:proofErr w:type="spellStart"/>
      <w:r w:rsidRPr="002714FF">
        <w:rPr>
          <w:rFonts w:eastAsia="Times New Roman"/>
        </w:rPr>
        <w:t>законодавства</w:t>
      </w:r>
      <w:proofErr w:type="spellEnd"/>
      <w:r w:rsidRPr="002714FF">
        <w:rPr>
          <w:rFonts w:eastAsia="Times New Roman"/>
        </w:rPr>
        <w:t xml:space="preserve"> </w:t>
      </w:r>
      <w:proofErr w:type="spellStart"/>
      <w:r w:rsidRPr="002714FF">
        <w:rPr>
          <w:rFonts w:eastAsia="Times New Roman"/>
        </w:rPr>
        <w:t>України</w:t>
      </w:r>
      <w:proofErr w:type="spellEnd"/>
      <w:r w:rsidRPr="002714FF">
        <w:rPr>
          <w:rFonts w:eastAsia="Times New Roman"/>
        </w:rPr>
        <w:t xml:space="preserve"> та </w:t>
      </w:r>
      <w:proofErr w:type="spellStart"/>
      <w:r w:rsidRPr="002714FF">
        <w:rPr>
          <w:rFonts w:eastAsia="Times New Roman"/>
        </w:rPr>
        <w:t>локальних</w:t>
      </w:r>
      <w:proofErr w:type="spellEnd"/>
      <w:r w:rsidRPr="002714FF">
        <w:rPr>
          <w:rFonts w:eastAsia="Times New Roman"/>
        </w:rPr>
        <w:t xml:space="preserve"> </w:t>
      </w:r>
      <w:proofErr w:type="spellStart"/>
      <w:r w:rsidRPr="002714FF">
        <w:rPr>
          <w:rFonts w:eastAsia="Times New Roman"/>
        </w:rPr>
        <w:t>нормативних</w:t>
      </w:r>
      <w:proofErr w:type="spellEnd"/>
      <w:r w:rsidRPr="002714FF">
        <w:rPr>
          <w:rFonts w:eastAsia="Times New Roman"/>
        </w:rPr>
        <w:t xml:space="preserve"> </w:t>
      </w:r>
      <w:proofErr w:type="spellStart"/>
      <w:r w:rsidRPr="002714FF">
        <w:rPr>
          <w:rFonts w:eastAsia="Times New Roman"/>
        </w:rPr>
        <w:t>актів</w:t>
      </w:r>
      <w:proofErr w:type="spellEnd"/>
      <w:r w:rsidRPr="002714FF">
        <w:rPr>
          <w:rFonts w:eastAsia="Times New Roman"/>
        </w:rPr>
        <w:t xml:space="preserve"> </w:t>
      </w:r>
      <w:proofErr w:type="spellStart"/>
      <w:r w:rsidRPr="002714FF">
        <w:rPr>
          <w:rFonts w:eastAsia="Times New Roman"/>
        </w:rPr>
        <w:t>органів</w:t>
      </w:r>
      <w:proofErr w:type="spellEnd"/>
      <w:r w:rsidRPr="002714FF">
        <w:rPr>
          <w:rFonts w:eastAsia="Times New Roman"/>
        </w:rPr>
        <w:t xml:space="preserve"> </w:t>
      </w:r>
      <w:proofErr w:type="spellStart"/>
      <w:r w:rsidRPr="002714FF">
        <w:rPr>
          <w:rFonts w:eastAsia="Times New Roman"/>
        </w:rPr>
        <w:t>місцевого</w:t>
      </w:r>
      <w:proofErr w:type="spellEnd"/>
      <w:r w:rsidRPr="002714FF">
        <w:rPr>
          <w:rFonts w:eastAsia="Times New Roman"/>
        </w:rPr>
        <w:t xml:space="preserve"> </w:t>
      </w:r>
      <w:proofErr w:type="spellStart"/>
      <w:r w:rsidRPr="002714FF">
        <w:rPr>
          <w:rFonts w:eastAsia="Times New Roman"/>
        </w:rPr>
        <w:t>самоврядування</w:t>
      </w:r>
      <w:proofErr w:type="spellEnd"/>
      <w:r w:rsidRPr="002714FF">
        <w:rPr>
          <w:rFonts w:eastAsia="Times New Roman"/>
        </w:rPr>
        <w:t xml:space="preserve">. </w:t>
      </w:r>
    </w:p>
    <w:p w:rsidR="00BD5C5A" w:rsidRPr="002714FF" w:rsidRDefault="00BD5C5A" w:rsidP="00292B8C">
      <w:pPr>
        <w:pStyle w:val="Style1"/>
        <w:widowControl/>
        <w:tabs>
          <w:tab w:val="left" w:pos="1435"/>
        </w:tabs>
        <w:spacing w:after="0" w:line="240" w:lineRule="auto"/>
        <w:ind w:firstLine="539"/>
        <w:rPr>
          <w:rFonts w:eastAsia="Times New Roman"/>
        </w:rPr>
      </w:pPr>
      <w:r w:rsidRPr="002714FF">
        <w:rPr>
          <w:rFonts w:eastAsia="Times New Roman"/>
        </w:rPr>
        <w:t>5.</w:t>
      </w:r>
      <w:r>
        <w:rPr>
          <w:rFonts w:eastAsia="Times New Roman"/>
          <w:lang w:val="uk-UA"/>
        </w:rPr>
        <w:t>7</w:t>
      </w:r>
      <w:r w:rsidRPr="002714FF">
        <w:rPr>
          <w:rFonts w:eastAsia="Times New Roman"/>
        </w:rPr>
        <w:t xml:space="preserve">. </w:t>
      </w:r>
      <w:proofErr w:type="spellStart"/>
      <w:proofErr w:type="gramStart"/>
      <w:r w:rsidRPr="002714FF">
        <w:rPr>
          <w:rFonts w:eastAsia="Times New Roman"/>
        </w:rPr>
        <w:t>П</w:t>
      </w:r>
      <w:proofErr w:type="gramEnd"/>
      <w:r w:rsidRPr="002714FF">
        <w:rPr>
          <w:rFonts w:eastAsia="Times New Roman"/>
        </w:rPr>
        <w:t>ідприємство</w:t>
      </w:r>
      <w:proofErr w:type="spellEnd"/>
      <w:r w:rsidRPr="002714FF">
        <w:rPr>
          <w:rFonts w:eastAsia="Times New Roman"/>
        </w:rPr>
        <w:t xml:space="preserve"> </w:t>
      </w:r>
      <w:proofErr w:type="spellStart"/>
      <w:r w:rsidRPr="002714FF">
        <w:rPr>
          <w:rFonts w:eastAsia="Times New Roman"/>
        </w:rPr>
        <w:t>самостійно</w:t>
      </w:r>
      <w:proofErr w:type="spellEnd"/>
      <w:r w:rsidRPr="002714FF">
        <w:rPr>
          <w:rFonts w:eastAsia="Times New Roman"/>
        </w:rPr>
        <w:t xml:space="preserve"> </w:t>
      </w:r>
      <w:proofErr w:type="spellStart"/>
      <w:r w:rsidRPr="002714FF">
        <w:rPr>
          <w:rFonts w:eastAsia="Times New Roman"/>
        </w:rPr>
        <w:t>здійснює</w:t>
      </w:r>
      <w:proofErr w:type="spellEnd"/>
      <w:r w:rsidRPr="002714FF">
        <w:rPr>
          <w:rFonts w:eastAsia="Times New Roman"/>
        </w:rPr>
        <w:t xml:space="preserve"> </w:t>
      </w:r>
      <w:proofErr w:type="spellStart"/>
      <w:r w:rsidRPr="002714FF">
        <w:rPr>
          <w:rFonts w:eastAsia="Times New Roman"/>
        </w:rPr>
        <w:t>оперативний</w:t>
      </w:r>
      <w:proofErr w:type="spellEnd"/>
      <w:r w:rsidRPr="002714FF">
        <w:rPr>
          <w:rFonts w:eastAsia="Times New Roman"/>
        </w:rPr>
        <w:t xml:space="preserve">, </w:t>
      </w:r>
      <w:proofErr w:type="spellStart"/>
      <w:r w:rsidRPr="002714FF">
        <w:rPr>
          <w:rFonts w:eastAsia="Times New Roman"/>
        </w:rPr>
        <w:t>бухгалтерський</w:t>
      </w:r>
      <w:proofErr w:type="spellEnd"/>
      <w:r w:rsidRPr="002714FF">
        <w:rPr>
          <w:rFonts w:eastAsia="Times New Roman"/>
        </w:rPr>
        <w:t xml:space="preserve"> </w:t>
      </w:r>
      <w:proofErr w:type="spellStart"/>
      <w:r w:rsidRPr="002714FF">
        <w:rPr>
          <w:rFonts w:eastAsia="Times New Roman"/>
        </w:rPr>
        <w:t>облік</w:t>
      </w:r>
      <w:proofErr w:type="spellEnd"/>
      <w:r w:rsidRPr="002714FF">
        <w:rPr>
          <w:rFonts w:eastAsia="Times New Roman"/>
        </w:rPr>
        <w:t xml:space="preserve">, </w:t>
      </w:r>
      <w:proofErr w:type="spellStart"/>
      <w:r w:rsidRPr="002714FF">
        <w:rPr>
          <w:rFonts w:eastAsia="Times New Roman"/>
        </w:rPr>
        <w:t>веде</w:t>
      </w:r>
      <w:proofErr w:type="spellEnd"/>
      <w:r w:rsidRPr="002714FF">
        <w:rPr>
          <w:rFonts w:eastAsia="Times New Roman"/>
        </w:rPr>
        <w:t xml:space="preserve"> </w:t>
      </w:r>
      <w:proofErr w:type="spellStart"/>
      <w:r w:rsidRPr="002714FF">
        <w:rPr>
          <w:rFonts w:eastAsia="Times New Roman"/>
        </w:rPr>
        <w:t>статистичну</w:t>
      </w:r>
      <w:proofErr w:type="spellEnd"/>
      <w:r w:rsidRPr="002714FF">
        <w:rPr>
          <w:rFonts w:eastAsia="Times New Roman"/>
        </w:rPr>
        <w:t xml:space="preserve">, </w:t>
      </w:r>
      <w:proofErr w:type="spellStart"/>
      <w:r w:rsidRPr="002714FF">
        <w:rPr>
          <w:rFonts w:eastAsia="Times New Roman"/>
        </w:rPr>
        <w:t>бухгалтерську</w:t>
      </w:r>
      <w:proofErr w:type="spellEnd"/>
      <w:r w:rsidRPr="002714FF">
        <w:rPr>
          <w:rFonts w:eastAsia="Times New Roman"/>
        </w:rPr>
        <w:t xml:space="preserve"> та </w:t>
      </w:r>
      <w:proofErr w:type="spellStart"/>
      <w:r w:rsidRPr="002714FF">
        <w:rPr>
          <w:rFonts w:eastAsia="Times New Roman"/>
        </w:rPr>
        <w:t>медичну</w:t>
      </w:r>
      <w:proofErr w:type="spellEnd"/>
      <w:r w:rsidRPr="002714FF">
        <w:rPr>
          <w:rFonts w:eastAsia="Times New Roman"/>
        </w:rPr>
        <w:t xml:space="preserve"> </w:t>
      </w:r>
      <w:proofErr w:type="spellStart"/>
      <w:r w:rsidRPr="002714FF">
        <w:rPr>
          <w:rFonts w:eastAsia="Times New Roman"/>
        </w:rPr>
        <w:t>звітність</w:t>
      </w:r>
      <w:proofErr w:type="spellEnd"/>
      <w:r w:rsidRPr="002714FF">
        <w:rPr>
          <w:rFonts w:eastAsia="Times New Roman"/>
        </w:rPr>
        <w:t xml:space="preserve"> і </w:t>
      </w:r>
      <w:proofErr w:type="spellStart"/>
      <w:r w:rsidRPr="002714FF">
        <w:rPr>
          <w:rFonts w:eastAsia="Times New Roman"/>
        </w:rPr>
        <w:t>подає</w:t>
      </w:r>
      <w:proofErr w:type="spellEnd"/>
      <w:r w:rsidRPr="002714FF">
        <w:rPr>
          <w:rFonts w:eastAsia="Times New Roman"/>
        </w:rPr>
        <w:t xml:space="preserve"> </w:t>
      </w:r>
      <w:proofErr w:type="spellStart"/>
      <w:r w:rsidRPr="002714FF">
        <w:rPr>
          <w:rFonts w:eastAsia="Times New Roman"/>
        </w:rPr>
        <w:t>її</w:t>
      </w:r>
      <w:proofErr w:type="spellEnd"/>
      <w:r w:rsidRPr="002714FF">
        <w:rPr>
          <w:rFonts w:eastAsia="Times New Roman"/>
        </w:rPr>
        <w:t xml:space="preserve"> органам, </w:t>
      </w:r>
      <w:proofErr w:type="spellStart"/>
      <w:r w:rsidRPr="002714FF">
        <w:rPr>
          <w:rFonts w:eastAsia="Times New Roman"/>
        </w:rPr>
        <w:t>уповноваженим</w:t>
      </w:r>
      <w:proofErr w:type="spellEnd"/>
      <w:r w:rsidRPr="002714FF">
        <w:rPr>
          <w:rFonts w:eastAsia="Times New Roman"/>
        </w:rPr>
        <w:t xml:space="preserve"> </w:t>
      </w:r>
      <w:proofErr w:type="spellStart"/>
      <w:r w:rsidRPr="002714FF">
        <w:rPr>
          <w:rFonts w:eastAsia="Times New Roman"/>
        </w:rPr>
        <w:t>здійснювати</w:t>
      </w:r>
      <w:proofErr w:type="spellEnd"/>
      <w:r w:rsidRPr="002714FF">
        <w:rPr>
          <w:rFonts w:eastAsia="Times New Roman"/>
        </w:rPr>
        <w:t xml:space="preserve"> контроль за </w:t>
      </w:r>
      <w:proofErr w:type="spellStart"/>
      <w:r w:rsidRPr="002714FF">
        <w:rPr>
          <w:rFonts w:eastAsia="Times New Roman"/>
        </w:rPr>
        <w:t>відповідними</w:t>
      </w:r>
      <w:proofErr w:type="spellEnd"/>
      <w:r w:rsidRPr="002714FF">
        <w:rPr>
          <w:rFonts w:eastAsia="Times New Roman"/>
        </w:rPr>
        <w:t xml:space="preserve"> </w:t>
      </w:r>
      <w:proofErr w:type="spellStart"/>
      <w:r w:rsidRPr="002714FF">
        <w:rPr>
          <w:rFonts w:eastAsia="Times New Roman"/>
        </w:rPr>
        <w:t>напрямами</w:t>
      </w:r>
      <w:proofErr w:type="spellEnd"/>
      <w:r w:rsidRPr="002714FF">
        <w:rPr>
          <w:rFonts w:eastAsia="Times New Roman"/>
        </w:rPr>
        <w:t xml:space="preserve"> </w:t>
      </w:r>
      <w:proofErr w:type="spellStart"/>
      <w:r w:rsidRPr="002714FF">
        <w:rPr>
          <w:rFonts w:eastAsia="Times New Roman"/>
        </w:rPr>
        <w:t>діяльності</w:t>
      </w:r>
      <w:proofErr w:type="spellEnd"/>
      <w:r w:rsidRPr="002714FF">
        <w:rPr>
          <w:rFonts w:eastAsia="Times New Roman"/>
        </w:rPr>
        <w:t xml:space="preserve"> </w:t>
      </w:r>
      <w:proofErr w:type="spellStart"/>
      <w:r w:rsidRPr="002714FF">
        <w:rPr>
          <w:rFonts w:eastAsia="Times New Roman"/>
        </w:rPr>
        <w:t>Підприємства</w:t>
      </w:r>
      <w:proofErr w:type="spellEnd"/>
      <w:r w:rsidRPr="002714FF">
        <w:rPr>
          <w:rFonts w:eastAsia="Times New Roman"/>
        </w:rPr>
        <w:t xml:space="preserve"> у </w:t>
      </w:r>
      <w:proofErr w:type="spellStart"/>
      <w:r w:rsidRPr="002714FF">
        <w:rPr>
          <w:rFonts w:eastAsia="Times New Roman"/>
        </w:rPr>
        <w:t>визначеному</w:t>
      </w:r>
      <w:proofErr w:type="spellEnd"/>
      <w:r w:rsidRPr="002714FF">
        <w:rPr>
          <w:rFonts w:eastAsia="Times New Roman"/>
        </w:rPr>
        <w:t xml:space="preserve"> </w:t>
      </w:r>
      <w:proofErr w:type="spellStart"/>
      <w:r w:rsidRPr="002714FF">
        <w:rPr>
          <w:rFonts w:eastAsia="Times New Roman"/>
        </w:rPr>
        <w:t>законодавством</w:t>
      </w:r>
      <w:proofErr w:type="spellEnd"/>
      <w:r w:rsidRPr="002714FF">
        <w:rPr>
          <w:rFonts w:eastAsia="Times New Roman"/>
        </w:rPr>
        <w:t xml:space="preserve"> порядку.</w:t>
      </w:r>
    </w:p>
    <w:p w:rsidR="00BD5C5A" w:rsidRPr="002714FF" w:rsidRDefault="00BD5C5A" w:rsidP="00292B8C">
      <w:pPr>
        <w:ind w:firstLine="539"/>
        <w:jc w:val="both"/>
        <w:rPr>
          <w:sz w:val="24"/>
          <w:szCs w:val="24"/>
        </w:rPr>
      </w:pPr>
      <w:r w:rsidRPr="002714FF">
        <w:rPr>
          <w:sz w:val="24"/>
          <w:szCs w:val="24"/>
        </w:rPr>
        <w:t>5.</w:t>
      </w:r>
      <w:r>
        <w:rPr>
          <w:sz w:val="24"/>
          <w:szCs w:val="24"/>
        </w:rPr>
        <w:t>8</w:t>
      </w:r>
      <w:r w:rsidRPr="002714FF">
        <w:rPr>
          <w:sz w:val="24"/>
          <w:szCs w:val="24"/>
        </w:rPr>
        <w:t>. Власні надходження Підприємства використовуються відповідно до чинного законодавства України.</w:t>
      </w:r>
    </w:p>
    <w:p w:rsidR="00BD5C5A" w:rsidRPr="00263F24" w:rsidRDefault="00BD5C5A" w:rsidP="00292B8C">
      <w:pPr>
        <w:spacing w:after="120"/>
        <w:jc w:val="center"/>
        <w:rPr>
          <w:sz w:val="24"/>
          <w:szCs w:val="24"/>
        </w:rPr>
      </w:pPr>
    </w:p>
    <w:p w:rsidR="00BD5C5A" w:rsidRPr="00B105DB" w:rsidRDefault="00BD5C5A" w:rsidP="00292B8C">
      <w:pPr>
        <w:spacing w:after="120"/>
        <w:jc w:val="center"/>
        <w:rPr>
          <w:bCs/>
          <w:sz w:val="24"/>
          <w:szCs w:val="24"/>
        </w:rPr>
      </w:pPr>
      <w:r w:rsidRPr="00B105DB">
        <w:rPr>
          <w:bCs/>
          <w:sz w:val="24"/>
          <w:szCs w:val="24"/>
        </w:rPr>
        <w:t>6. ПРАВА ТА ОБОВ’ЯЗКИ</w:t>
      </w:r>
    </w:p>
    <w:p w:rsidR="00BD5C5A" w:rsidRPr="002714FF" w:rsidRDefault="00BD5C5A" w:rsidP="00292B8C">
      <w:pPr>
        <w:ind w:firstLine="539"/>
        <w:jc w:val="both"/>
        <w:rPr>
          <w:sz w:val="24"/>
          <w:szCs w:val="24"/>
        </w:rPr>
      </w:pPr>
      <w:r w:rsidRPr="002714FF">
        <w:rPr>
          <w:sz w:val="24"/>
          <w:szCs w:val="24"/>
        </w:rPr>
        <w:t>6.1. Підприємство має право:</w:t>
      </w:r>
    </w:p>
    <w:p w:rsidR="00BD5C5A" w:rsidRPr="002714FF" w:rsidRDefault="00BD5C5A" w:rsidP="00292B8C">
      <w:pPr>
        <w:ind w:firstLine="539"/>
        <w:jc w:val="both"/>
        <w:rPr>
          <w:sz w:val="24"/>
          <w:szCs w:val="24"/>
        </w:rPr>
      </w:pPr>
      <w:r w:rsidRPr="002714FF">
        <w:rPr>
          <w:sz w:val="24"/>
          <w:szCs w:val="24"/>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w:t>
      </w:r>
      <w:r w:rsidRPr="002714FF">
        <w:rPr>
          <w:sz w:val="24"/>
          <w:szCs w:val="24"/>
        </w:rPr>
        <w:lastRenderedPageBreak/>
        <w:t>отримання інформації та матеріалів, необхідних для виконання покладених на Підприємство завдань.</w:t>
      </w:r>
    </w:p>
    <w:p w:rsidR="00BD5C5A" w:rsidRPr="002714FF" w:rsidRDefault="00BD5C5A" w:rsidP="00292B8C">
      <w:pPr>
        <w:ind w:firstLine="539"/>
        <w:jc w:val="both"/>
        <w:rPr>
          <w:sz w:val="24"/>
          <w:szCs w:val="24"/>
        </w:rPr>
      </w:pPr>
      <w:r w:rsidRPr="002714FF">
        <w:rPr>
          <w:sz w:val="24"/>
          <w:szCs w:val="24"/>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BD5C5A" w:rsidRPr="002714FF" w:rsidRDefault="00BD5C5A" w:rsidP="00292B8C">
      <w:pPr>
        <w:ind w:firstLine="539"/>
        <w:jc w:val="both"/>
        <w:rPr>
          <w:sz w:val="24"/>
          <w:szCs w:val="24"/>
        </w:rPr>
      </w:pPr>
      <w:r w:rsidRPr="002714FF">
        <w:rPr>
          <w:sz w:val="24"/>
          <w:szCs w:val="24"/>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BD5C5A" w:rsidRPr="002714FF" w:rsidRDefault="00BD5C5A" w:rsidP="00292B8C">
      <w:pPr>
        <w:ind w:firstLine="539"/>
        <w:jc w:val="both"/>
        <w:rPr>
          <w:sz w:val="24"/>
          <w:szCs w:val="24"/>
        </w:rPr>
      </w:pPr>
      <w:r w:rsidRPr="002714FF">
        <w:rPr>
          <w:sz w:val="24"/>
          <w:szCs w:val="24"/>
        </w:rPr>
        <w:t>6.1.4. Самостійно визначати напрямки використання грошових коштів у порядку, визначеному чинним законодавством України.</w:t>
      </w:r>
    </w:p>
    <w:p w:rsidR="00BD5C5A" w:rsidRPr="002714FF" w:rsidRDefault="00BD5C5A" w:rsidP="00292B8C">
      <w:pPr>
        <w:ind w:firstLine="539"/>
        <w:jc w:val="both"/>
        <w:rPr>
          <w:sz w:val="24"/>
          <w:szCs w:val="24"/>
        </w:rPr>
      </w:pPr>
      <w:r w:rsidRPr="002714FF">
        <w:rPr>
          <w:sz w:val="24"/>
          <w:szCs w:val="24"/>
        </w:rPr>
        <w:t xml:space="preserve">6.1.5. Здійснювати власне будівництво, реконструкцію, капітальний та поточний ремонт основних фондів у визначеному законодавством порядку. </w:t>
      </w:r>
    </w:p>
    <w:p w:rsidR="00BD5C5A" w:rsidRPr="002714FF" w:rsidRDefault="00BD5C5A" w:rsidP="00292B8C">
      <w:pPr>
        <w:ind w:firstLine="539"/>
        <w:jc w:val="both"/>
        <w:rPr>
          <w:sz w:val="24"/>
          <w:szCs w:val="24"/>
        </w:rPr>
      </w:pPr>
      <w:r w:rsidRPr="002714FF">
        <w:rPr>
          <w:sz w:val="24"/>
          <w:szCs w:val="24"/>
        </w:rPr>
        <w:t>6.1.6. Залучати підприємства, установи та організації для реалізації своїх статутних завдань у визначеному законодавством порядку.</w:t>
      </w:r>
    </w:p>
    <w:p w:rsidR="00BD5C5A" w:rsidRPr="002714FF" w:rsidRDefault="00BD5C5A" w:rsidP="00292B8C">
      <w:pPr>
        <w:ind w:firstLine="539"/>
        <w:jc w:val="both"/>
        <w:rPr>
          <w:sz w:val="24"/>
          <w:szCs w:val="24"/>
        </w:rPr>
      </w:pPr>
      <w:r w:rsidRPr="002714FF">
        <w:rPr>
          <w:sz w:val="24"/>
          <w:szCs w:val="24"/>
        </w:rPr>
        <w:t>6.1.7. Співпрацювати з іншими центрами та лікувально-профілактичними закладами вторинного та третинного рівнів, науковими установами.</w:t>
      </w:r>
    </w:p>
    <w:p w:rsidR="00BD5C5A" w:rsidRPr="002714FF" w:rsidRDefault="00BD5C5A" w:rsidP="00292B8C">
      <w:pPr>
        <w:ind w:firstLine="539"/>
        <w:jc w:val="both"/>
        <w:rPr>
          <w:sz w:val="24"/>
          <w:szCs w:val="24"/>
        </w:rPr>
      </w:pPr>
      <w:r w:rsidRPr="002714FF">
        <w:rPr>
          <w:sz w:val="24"/>
          <w:szCs w:val="24"/>
        </w:rPr>
        <w:t>6.1.8. Надавати консультативну допомогу з питань, що належать до його компетенції, спеціалістам інших закладів охорони здоров’я на їх запит.</w:t>
      </w:r>
    </w:p>
    <w:p w:rsidR="00BD5C5A" w:rsidRPr="002714FF" w:rsidRDefault="00BD5C5A" w:rsidP="00292B8C">
      <w:pPr>
        <w:ind w:firstLine="539"/>
        <w:jc w:val="both"/>
        <w:rPr>
          <w:sz w:val="24"/>
          <w:szCs w:val="24"/>
        </w:rPr>
      </w:pPr>
      <w:r w:rsidRPr="002714FF">
        <w:rPr>
          <w:sz w:val="24"/>
          <w:szCs w:val="24"/>
        </w:rPr>
        <w:t>6.1.9. Створювати структурні підрозділи Підприємства відповідно до чинного законодавства України за погодженням із За</w:t>
      </w:r>
      <w:r>
        <w:rPr>
          <w:sz w:val="24"/>
          <w:szCs w:val="24"/>
        </w:rPr>
        <w:t>сно</w:t>
      </w:r>
      <w:r w:rsidRPr="002714FF">
        <w:rPr>
          <w:sz w:val="24"/>
          <w:szCs w:val="24"/>
        </w:rPr>
        <w:t>вником.</w:t>
      </w:r>
    </w:p>
    <w:p w:rsidR="00BD5C5A" w:rsidRPr="002714FF" w:rsidRDefault="00BD5C5A" w:rsidP="00292B8C">
      <w:pPr>
        <w:ind w:firstLine="539"/>
        <w:jc w:val="both"/>
        <w:rPr>
          <w:sz w:val="24"/>
          <w:szCs w:val="24"/>
        </w:rPr>
      </w:pPr>
      <w:r w:rsidRPr="002714FF">
        <w:rPr>
          <w:sz w:val="24"/>
          <w:szCs w:val="24"/>
        </w:rPr>
        <w:t xml:space="preserve">6.1.10. Здійснювати інші права, що не суперечать чинному законодавству. </w:t>
      </w:r>
    </w:p>
    <w:p w:rsidR="00BD5C5A" w:rsidRPr="002714FF" w:rsidRDefault="00BD5C5A" w:rsidP="00292B8C">
      <w:pPr>
        <w:ind w:firstLine="539"/>
        <w:jc w:val="both"/>
        <w:rPr>
          <w:sz w:val="24"/>
          <w:szCs w:val="24"/>
        </w:rPr>
      </w:pPr>
      <w:r w:rsidRPr="002714FF">
        <w:rPr>
          <w:sz w:val="24"/>
          <w:szCs w:val="24"/>
        </w:rPr>
        <w:t>6.2. Підприємство:</w:t>
      </w:r>
    </w:p>
    <w:p w:rsidR="00BD5C5A" w:rsidRPr="002714FF" w:rsidRDefault="00BD5C5A" w:rsidP="00292B8C">
      <w:pPr>
        <w:ind w:firstLine="539"/>
        <w:jc w:val="both"/>
        <w:rPr>
          <w:sz w:val="24"/>
          <w:szCs w:val="24"/>
        </w:rPr>
      </w:pPr>
      <w:r w:rsidRPr="002714FF">
        <w:rPr>
          <w:sz w:val="24"/>
          <w:szCs w:val="24"/>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BD5C5A" w:rsidRPr="002714FF" w:rsidRDefault="00BD5C5A" w:rsidP="00292B8C">
      <w:pPr>
        <w:ind w:firstLine="539"/>
        <w:jc w:val="both"/>
        <w:rPr>
          <w:sz w:val="24"/>
          <w:szCs w:val="24"/>
        </w:rPr>
      </w:pPr>
      <w:r w:rsidRPr="002714FF">
        <w:rPr>
          <w:sz w:val="24"/>
          <w:szCs w:val="24"/>
        </w:rPr>
        <w:t xml:space="preserve">6.2.4. Здійснює бухгалтерський облік, веде фінансову та статистичну звітність згідно з законодавством. </w:t>
      </w:r>
    </w:p>
    <w:p w:rsidR="00BD5C5A" w:rsidRPr="002714FF" w:rsidRDefault="00BD5C5A" w:rsidP="00292B8C">
      <w:pPr>
        <w:ind w:firstLine="539"/>
        <w:jc w:val="both"/>
        <w:rPr>
          <w:sz w:val="24"/>
          <w:szCs w:val="24"/>
        </w:rPr>
      </w:pPr>
      <w:r w:rsidRPr="002714FF">
        <w:rPr>
          <w:sz w:val="24"/>
          <w:szCs w:val="24"/>
        </w:rPr>
        <w:t>6.3. Обов’язки Підприємства:</w:t>
      </w:r>
    </w:p>
    <w:p w:rsidR="00BD5C5A" w:rsidRPr="002714FF" w:rsidRDefault="00BD5C5A" w:rsidP="00292B8C">
      <w:pPr>
        <w:ind w:firstLine="539"/>
        <w:jc w:val="both"/>
        <w:rPr>
          <w:sz w:val="24"/>
          <w:szCs w:val="24"/>
        </w:rPr>
      </w:pPr>
      <w:r w:rsidRPr="002714FF">
        <w:rPr>
          <w:sz w:val="24"/>
          <w:szCs w:val="24"/>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BD5C5A" w:rsidRPr="00475324" w:rsidRDefault="00BD5C5A" w:rsidP="00292B8C">
      <w:pPr>
        <w:ind w:firstLine="539"/>
        <w:jc w:val="both"/>
        <w:rPr>
          <w:b/>
          <w:sz w:val="24"/>
          <w:szCs w:val="24"/>
        </w:rPr>
      </w:pPr>
      <w:r w:rsidRPr="002714FF">
        <w:rPr>
          <w:sz w:val="24"/>
          <w:szCs w:val="24"/>
        </w:rPr>
        <w:t xml:space="preserve">6.3.2. Планувати свою діяльність з метою реалізації єдиної комплексної політики в галузі охорони здоров’я (зі свого напрямку) в  </w:t>
      </w:r>
      <w:r w:rsidR="00771D99" w:rsidRPr="002840C8">
        <w:rPr>
          <w:sz w:val="24"/>
          <w:szCs w:val="24"/>
        </w:rPr>
        <w:t>Южноукраїнськ</w:t>
      </w:r>
      <w:r w:rsidR="00771D99">
        <w:rPr>
          <w:sz w:val="24"/>
          <w:szCs w:val="24"/>
        </w:rPr>
        <w:t xml:space="preserve">ій </w:t>
      </w:r>
      <w:r w:rsidR="00771D99" w:rsidRPr="002840C8">
        <w:rPr>
          <w:sz w:val="24"/>
          <w:szCs w:val="24"/>
        </w:rPr>
        <w:t>міськ</w:t>
      </w:r>
      <w:r w:rsidR="00771D99">
        <w:rPr>
          <w:sz w:val="24"/>
          <w:szCs w:val="24"/>
        </w:rPr>
        <w:t>ій</w:t>
      </w:r>
      <w:r w:rsidR="00771D99" w:rsidRPr="002840C8">
        <w:rPr>
          <w:sz w:val="24"/>
          <w:szCs w:val="24"/>
        </w:rPr>
        <w:t xml:space="preserve"> територіальн</w:t>
      </w:r>
      <w:r w:rsidR="00771D99">
        <w:rPr>
          <w:sz w:val="24"/>
          <w:szCs w:val="24"/>
        </w:rPr>
        <w:t>ій</w:t>
      </w:r>
      <w:r w:rsidR="00771D99" w:rsidRPr="002840C8">
        <w:rPr>
          <w:sz w:val="24"/>
          <w:szCs w:val="24"/>
        </w:rPr>
        <w:t xml:space="preserve"> громад</w:t>
      </w:r>
      <w:r w:rsidR="00771D99">
        <w:rPr>
          <w:sz w:val="24"/>
          <w:szCs w:val="24"/>
        </w:rPr>
        <w:t>і</w:t>
      </w:r>
      <w:r w:rsidRPr="00475324">
        <w:rPr>
          <w:b/>
          <w:sz w:val="24"/>
          <w:szCs w:val="24"/>
        </w:rPr>
        <w:t xml:space="preserve">. </w:t>
      </w:r>
    </w:p>
    <w:p w:rsidR="00BD5C5A" w:rsidRPr="002714FF" w:rsidRDefault="00BD5C5A" w:rsidP="00292B8C">
      <w:pPr>
        <w:ind w:firstLine="539"/>
        <w:jc w:val="both"/>
        <w:rPr>
          <w:sz w:val="24"/>
          <w:szCs w:val="24"/>
        </w:rPr>
      </w:pPr>
      <w:r w:rsidRPr="002714FF">
        <w:rPr>
          <w:sz w:val="24"/>
          <w:szCs w:val="24"/>
        </w:rPr>
        <w:t xml:space="preserve">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BD5C5A" w:rsidRPr="002714FF" w:rsidRDefault="00BD5C5A" w:rsidP="00292B8C">
      <w:pPr>
        <w:ind w:firstLine="539"/>
        <w:jc w:val="both"/>
        <w:rPr>
          <w:sz w:val="24"/>
          <w:szCs w:val="24"/>
        </w:rPr>
      </w:pPr>
      <w:r w:rsidRPr="002714FF">
        <w:rPr>
          <w:sz w:val="24"/>
          <w:szCs w:val="24"/>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BD5C5A" w:rsidRPr="002714FF" w:rsidRDefault="00BD5C5A" w:rsidP="00292B8C">
      <w:pPr>
        <w:ind w:firstLine="539"/>
        <w:jc w:val="both"/>
        <w:rPr>
          <w:sz w:val="24"/>
          <w:szCs w:val="24"/>
        </w:rPr>
      </w:pPr>
      <w:r w:rsidRPr="002714FF">
        <w:rPr>
          <w:sz w:val="24"/>
          <w:szCs w:val="24"/>
        </w:rPr>
        <w:t>6.3.5. Розробляти та реалізовувати кадрову політику, контролювати підвищення кваліфікації працівників.</w:t>
      </w:r>
    </w:p>
    <w:p w:rsidR="00933BEA" w:rsidRDefault="00BD5C5A" w:rsidP="00933BEA">
      <w:pPr>
        <w:ind w:firstLine="539"/>
        <w:jc w:val="both"/>
        <w:rPr>
          <w:sz w:val="24"/>
          <w:szCs w:val="24"/>
        </w:rPr>
      </w:pPr>
      <w:r w:rsidRPr="002714FF">
        <w:rPr>
          <w:sz w:val="24"/>
          <w:szCs w:val="24"/>
        </w:rPr>
        <w:t>6.3.6. Акумулювати власні надходження та витрачати їх в інтересах Підприємства відповідно до чинного законодавства України та цього Статуту.</w:t>
      </w:r>
    </w:p>
    <w:p w:rsidR="00933BEA" w:rsidRPr="00263F24" w:rsidRDefault="00933BEA" w:rsidP="00933BEA">
      <w:pPr>
        <w:ind w:firstLine="539"/>
        <w:jc w:val="both"/>
        <w:rPr>
          <w:sz w:val="24"/>
          <w:szCs w:val="24"/>
        </w:rPr>
      </w:pPr>
    </w:p>
    <w:p w:rsidR="00BD5C5A" w:rsidRPr="00B105DB" w:rsidRDefault="00BD5C5A" w:rsidP="00292B8C">
      <w:pPr>
        <w:jc w:val="center"/>
        <w:rPr>
          <w:bCs/>
          <w:sz w:val="24"/>
          <w:szCs w:val="24"/>
        </w:rPr>
      </w:pPr>
      <w:r w:rsidRPr="00B105DB">
        <w:rPr>
          <w:bCs/>
          <w:sz w:val="24"/>
          <w:szCs w:val="24"/>
        </w:rPr>
        <w:t>7. УПРАВЛІННЯ ПІДПРИЄМСТВОМ ТА ГРОМАДСЬКИЙ КОНТРОЛЬ</w:t>
      </w:r>
    </w:p>
    <w:p w:rsidR="00BD5C5A" w:rsidRPr="00263F24" w:rsidRDefault="00BD5C5A" w:rsidP="00292B8C">
      <w:pPr>
        <w:spacing w:after="120"/>
        <w:jc w:val="center"/>
        <w:rPr>
          <w:b/>
          <w:bCs/>
          <w:sz w:val="24"/>
          <w:szCs w:val="24"/>
        </w:rPr>
      </w:pPr>
      <w:r w:rsidRPr="00B105DB">
        <w:rPr>
          <w:bCs/>
          <w:sz w:val="24"/>
          <w:szCs w:val="24"/>
        </w:rPr>
        <w:t>ЗА ЙОГО ДІЯЛЬНІСТЮ</w:t>
      </w:r>
    </w:p>
    <w:p w:rsidR="00BD5C5A" w:rsidRPr="002714FF" w:rsidRDefault="00BD5C5A" w:rsidP="00292B8C">
      <w:pPr>
        <w:tabs>
          <w:tab w:val="left" w:pos="1152"/>
          <w:tab w:val="left" w:pos="1260"/>
        </w:tabs>
        <w:ind w:firstLine="539"/>
        <w:jc w:val="both"/>
        <w:rPr>
          <w:sz w:val="24"/>
          <w:szCs w:val="24"/>
        </w:rPr>
      </w:pPr>
      <w:r w:rsidRPr="00263F24">
        <w:rPr>
          <w:sz w:val="24"/>
          <w:szCs w:val="24"/>
        </w:rPr>
        <w:t>7</w:t>
      </w:r>
      <w:r w:rsidRPr="002714FF">
        <w:rPr>
          <w:sz w:val="24"/>
          <w:szCs w:val="24"/>
        </w:rPr>
        <w:t>.1.Управління</w:t>
      </w:r>
      <w:r>
        <w:rPr>
          <w:sz w:val="24"/>
          <w:szCs w:val="24"/>
        </w:rPr>
        <w:t xml:space="preserve"> майном</w:t>
      </w:r>
      <w:r w:rsidRPr="002714FF">
        <w:rPr>
          <w:sz w:val="24"/>
          <w:szCs w:val="24"/>
        </w:rPr>
        <w:t xml:space="preserve"> </w:t>
      </w:r>
      <w:r>
        <w:rPr>
          <w:sz w:val="24"/>
          <w:szCs w:val="24"/>
        </w:rPr>
        <w:t>Підприємства</w:t>
      </w:r>
      <w:r w:rsidRPr="002714FF">
        <w:rPr>
          <w:sz w:val="24"/>
          <w:szCs w:val="24"/>
        </w:rPr>
        <w:t xml:space="preserve"> здійснює Южноукраїнська міська рада (Засновник).</w:t>
      </w:r>
    </w:p>
    <w:p w:rsidR="00933BEA" w:rsidRDefault="00BD5C5A" w:rsidP="00292B8C">
      <w:pPr>
        <w:tabs>
          <w:tab w:val="left" w:pos="900"/>
        </w:tabs>
        <w:ind w:firstLine="539"/>
        <w:jc w:val="both"/>
        <w:rPr>
          <w:sz w:val="24"/>
          <w:szCs w:val="24"/>
        </w:rPr>
      </w:pPr>
      <w:r w:rsidRPr="002714FF">
        <w:rPr>
          <w:sz w:val="24"/>
          <w:szCs w:val="24"/>
        </w:rPr>
        <w:lastRenderedPageBreak/>
        <w:t>7.2.</w:t>
      </w:r>
      <w:r w:rsidRPr="007F7A0F">
        <w:rPr>
          <w:sz w:val="24"/>
          <w:szCs w:val="24"/>
        </w:rPr>
        <w:t>Поточне керівництво (оперативне управління) Підприємством здійснює керівник Підприємства</w:t>
      </w:r>
      <w:r w:rsidR="00177672" w:rsidRPr="007F7A0F">
        <w:rPr>
          <w:sz w:val="24"/>
          <w:szCs w:val="24"/>
        </w:rPr>
        <w:t xml:space="preserve"> – Директор</w:t>
      </w:r>
      <w:r w:rsidRPr="007F7A0F">
        <w:rPr>
          <w:sz w:val="24"/>
          <w:szCs w:val="24"/>
        </w:rPr>
        <w:t>, який</w:t>
      </w:r>
      <w:r>
        <w:rPr>
          <w:sz w:val="24"/>
          <w:szCs w:val="24"/>
        </w:rPr>
        <w:t xml:space="preserve"> призначається на умовах конкурсу та </w:t>
      </w:r>
      <w:r w:rsidRPr="002714FF">
        <w:rPr>
          <w:sz w:val="24"/>
          <w:szCs w:val="24"/>
        </w:rPr>
        <w:t>звільня</w:t>
      </w:r>
      <w:r>
        <w:rPr>
          <w:sz w:val="24"/>
          <w:szCs w:val="24"/>
        </w:rPr>
        <w:t>є</w:t>
      </w:r>
      <w:r w:rsidRPr="002714FF">
        <w:rPr>
          <w:sz w:val="24"/>
          <w:szCs w:val="24"/>
        </w:rPr>
        <w:t xml:space="preserve">ться з посади </w:t>
      </w:r>
      <w:r w:rsidR="00CD32E7">
        <w:rPr>
          <w:sz w:val="24"/>
          <w:szCs w:val="24"/>
        </w:rPr>
        <w:t>міським головою</w:t>
      </w:r>
      <w:r w:rsidRPr="002714FF">
        <w:rPr>
          <w:sz w:val="24"/>
          <w:szCs w:val="24"/>
        </w:rPr>
        <w:t xml:space="preserve">. </w:t>
      </w:r>
      <w:r>
        <w:rPr>
          <w:sz w:val="24"/>
          <w:szCs w:val="24"/>
        </w:rPr>
        <w:t xml:space="preserve">Порядок проведення та умови конкурсу щодо призначення керівника  Підприємства затверджуються Кабінетом Міністрів України. </w:t>
      </w:r>
      <w:r w:rsidRPr="002714FF">
        <w:rPr>
          <w:sz w:val="24"/>
          <w:szCs w:val="24"/>
        </w:rPr>
        <w:t xml:space="preserve">Строк найму, права, обов’язки і відповідальність </w:t>
      </w:r>
      <w:r>
        <w:rPr>
          <w:sz w:val="24"/>
          <w:szCs w:val="24"/>
        </w:rPr>
        <w:t>керівника</w:t>
      </w:r>
      <w:r w:rsidRPr="002714FF">
        <w:rPr>
          <w:sz w:val="24"/>
          <w:szCs w:val="24"/>
        </w:rPr>
        <w:t>, умови його матеріального забезпечення, інші умови найму визначаються контрактом.</w:t>
      </w:r>
    </w:p>
    <w:p w:rsidR="00BD5C5A" w:rsidRPr="002714FF" w:rsidRDefault="00D37BAE" w:rsidP="00292B8C">
      <w:pPr>
        <w:tabs>
          <w:tab w:val="left" w:pos="900"/>
        </w:tabs>
        <w:ind w:firstLine="539"/>
        <w:jc w:val="both"/>
        <w:rPr>
          <w:sz w:val="24"/>
          <w:szCs w:val="24"/>
        </w:rPr>
      </w:pPr>
      <w:r>
        <w:rPr>
          <w:sz w:val="24"/>
          <w:szCs w:val="24"/>
        </w:rPr>
        <w:t>Міськ</w:t>
      </w:r>
      <w:r w:rsidR="003A7040">
        <w:rPr>
          <w:sz w:val="24"/>
          <w:szCs w:val="24"/>
        </w:rPr>
        <w:t>и</w:t>
      </w:r>
      <w:r w:rsidR="00CD32E7">
        <w:rPr>
          <w:sz w:val="24"/>
          <w:szCs w:val="24"/>
        </w:rPr>
        <w:t xml:space="preserve">й голова </w:t>
      </w:r>
      <w:r w:rsidR="00BD5C5A">
        <w:rPr>
          <w:sz w:val="24"/>
          <w:szCs w:val="24"/>
        </w:rPr>
        <w:t>у</w:t>
      </w:r>
      <w:r w:rsidR="00BD5C5A" w:rsidRPr="002714FF">
        <w:rPr>
          <w:sz w:val="24"/>
          <w:szCs w:val="24"/>
        </w:rPr>
        <w:t>кладає і розриває контракт з керівником Підприємства та здійснює контроль за його виконанням</w:t>
      </w:r>
      <w:r w:rsidR="00BD5C5A">
        <w:rPr>
          <w:sz w:val="24"/>
          <w:szCs w:val="24"/>
        </w:rPr>
        <w:t>.</w:t>
      </w:r>
    </w:p>
    <w:p w:rsidR="00BD5C5A" w:rsidRPr="002714FF" w:rsidRDefault="00EB74CF" w:rsidP="00292B8C">
      <w:pPr>
        <w:tabs>
          <w:tab w:val="left" w:pos="1152"/>
          <w:tab w:val="left" w:pos="1260"/>
        </w:tabs>
        <w:jc w:val="both"/>
        <w:rPr>
          <w:sz w:val="24"/>
          <w:szCs w:val="24"/>
        </w:rPr>
      </w:pPr>
      <w:r>
        <w:rPr>
          <w:sz w:val="24"/>
          <w:szCs w:val="24"/>
        </w:rPr>
        <w:t xml:space="preserve">        </w:t>
      </w:r>
      <w:r w:rsidR="00BD5C5A" w:rsidRPr="002714FF">
        <w:rPr>
          <w:sz w:val="24"/>
          <w:szCs w:val="24"/>
        </w:rPr>
        <w:t>7.3.</w:t>
      </w:r>
      <w:r w:rsidR="00BD5C5A">
        <w:rPr>
          <w:sz w:val="24"/>
          <w:szCs w:val="24"/>
        </w:rPr>
        <w:t xml:space="preserve"> </w:t>
      </w:r>
      <w:r w:rsidR="00D37BAE">
        <w:rPr>
          <w:sz w:val="24"/>
          <w:szCs w:val="24"/>
        </w:rPr>
        <w:t>Засновник</w:t>
      </w:r>
      <w:r w:rsidR="00BD5C5A" w:rsidRPr="002714FF">
        <w:rPr>
          <w:sz w:val="24"/>
          <w:szCs w:val="24"/>
        </w:rPr>
        <w:t>:</w:t>
      </w:r>
    </w:p>
    <w:p w:rsidR="00BD5C5A" w:rsidRPr="002714FF" w:rsidRDefault="00933BEA" w:rsidP="00292B8C">
      <w:pPr>
        <w:ind w:firstLine="539"/>
        <w:jc w:val="both"/>
        <w:rPr>
          <w:sz w:val="24"/>
          <w:szCs w:val="24"/>
        </w:rPr>
      </w:pPr>
      <w:r>
        <w:rPr>
          <w:sz w:val="24"/>
          <w:szCs w:val="24"/>
        </w:rPr>
        <w:t xml:space="preserve">7.3.1. </w:t>
      </w:r>
      <w:r w:rsidR="00BD5C5A" w:rsidRPr="002714FF">
        <w:rPr>
          <w:sz w:val="24"/>
          <w:szCs w:val="24"/>
        </w:rPr>
        <w:t>Визначає головні напрямки діяльності Підприємства, затверджує плани діяльності та звіти про його виконання;</w:t>
      </w:r>
    </w:p>
    <w:p w:rsidR="00BD5C5A" w:rsidRPr="002714FF" w:rsidRDefault="00BD5C5A" w:rsidP="00292B8C">
      <w:pPr>
        <w:ind w:firstLine="539"/>
        <w:jc w:val="both"/>
        <w:rPr>
          <w:sz w:val="24"/>
          <w:szCs w:val="24"/>
        </w:rPr>
      </w:pPr>
      <w:r w:rsidRPr="002714FF">
        <w:rPr>
          <w:sz w:val="24"/>
          <w:szCs w:val="24"/>
        </w:rPr>
        <w:t>7.3.2.</w:t>
      </w:r>
      <w:r w:rsidR="00933BEA">
        <w:rPr>
          <w:sz w:val="24"/>
          <w:szCs w:val="24"/>
        </w:rPr>
        <w:t xml:space="preserve"> </w:t>
      </w:r>
      <w:r w:rsidRPr="002714FF">
        <w:rPr>
          <w:sz w:val="24"/>
          <w:szCs w:val="24"/>
        </w:rPr>
        <w:t>Затверджує статут Підприємства та зміни до нього.</w:t>
      </w:r>
    </w:p>
    <w:p w:rsidR="00BD5C5A" w:rsidRPr="002714FF" w:rsidRDefault="00BD5C5A" w:rsidP="00292B8C">
      <w:pPr>
        <w:ind w:firstLine="539"/>
        <w:jc w:val="both"/>
        <w:rPr>
          <w:sz w:val="24"/>
          <w:szCs w:val="24"/>
        </w:rPr>
      </w:pPr>
      <w:r w:rsidRPr="002714FF">
        <w:rPr>
          <w:sz w:val="24"/>
          <w:szCs w:val="24"/>
        </w:rPr>
        <w:t>7.3.</w:t>
      </w:r>
      <w:r>
        <w:rPr>
          <w:sz w:val="24"/>
          <w:szCs w:val="24"/>
        </w:rPr>
        <w:t>3</w:t>
      </w:r>
      <w:r w:rsidRPr="002714FF">
        <w:rPr>
          <w:sz w:val="24"/>
          <w:szCs w:val="24"/>
        </w:rPr>
        <w:t>.</w:t>
      </w:r>
      <w:r w:rsidR="00933BEA">
        <w:rPr>
          <w:sz w:val="24"/>
          <w:szCs w:val="24"/>
        </w:rPr>
        <w:t xml:space="preserve"> </w:t>
      </w:r>
      <w:r w:rsidRPr="002714FF">
        <w:rPr>
          <w:sz w:val="24"/>
          <w:szCs w:val="24"/>
        </w:rPr>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BD5C5A" w:rsidRPr="002714FF" w:rsidRDefault="00BD5C5A" w:rsidP="00292B8C">
      <w:pPr>
        <w:ind w:firstLine="539"/>
        <w:jc w:val="both"/>
        <w:rPr>
          <w:sz w:val="24"/>
          <w:szCs w:val="24"/>
        </w:rPr>
      </w:pPr>
      <w:r w:rsidRPr="002714FF">
        <w:rPr>
          <w:sz w:val="24"/>
          <w:szCs w:val="24"/>
        </w:rPr>
        <w:t>7.3.</w:t>
      </w:r>
      <w:r>
        <w:rPr>
          <w:sz w:val="24"/>
          <w:szCs w:val="24"/>
        </w:rPr>
        <w:t>4</w:t>
      </w:r>
      <w:r w:rsidRPr="002714FF">
        <w:rPr>
          <w:sz w:val="24"/>
          <w:szCs w:val="24"/>
        </w:rPr>
        <w:t xml:space="preserve">.Погоджує створення філій, представництв, відділень та інших відокремлених підрозділів </w:t>
      </w:r>
      <w:r w:rsidRPr="003A39D4">
        <w:rPr>
          <w:sz w:val="24"/>
          <w:szCs w:val="24"/>
        </w:rPr>
        <w:t>Підприємства</w:t>
      </w:r>
      <w:r w:rsidRPr="002714FF">
        <w:rPr>
          <w:sz w:val="24"/>
          <w:szCs w:val="24"/>
        </w:rPr>
        <w:t xml:space="preserve"> (надалі – Філії). Такі Філії діють відповідно до положення про них, погодженого із Засновником та затвердженого наказом керівника Підприємства.</w:t>
      </w:r>
    </w:p>
    <w:p w:rsidR="00BD5C5A" w:rsidRPr="002714FF" w:rsidRDefault="00BD5C5A" w:rsidP="00292B8C">
      <w:pPr>
        <w:ind w:firstLine="539"/>
        <w:jc w:val="both"/>
        <w:rPr>
          <w:sz w:val="24"/>
          <w:szCs w:val="24"/>
        </w:rPr>
      </w:pPr>
      <w:r w:rsidRPr="002714FF">
        <w:rPr>
          <w:sz w:val="24"/>
          <w:szCs w:val="24"/>
        </w:rPr>
        <w:t>7.3.</w:t>
      </w:r>
      <w:r>
        <w:rPr>
          <w:sz w:val="24"/>
          <w:szCs w:val="24"/>
        </w:rPr>
        <w:t>5</w:t>
      </w:r>
      <w:r w:rsidRPr="002714FF">
        <w:rPr>
          <w:sz w:val="24"/>
          <w:szCs w:val="24"/>
        </w:rPr>
        <w:t xml:space="preserve">.Здійснює контроль за ефективністю використання майна, що є власністю </w:t>
      </w:r>
      <w:r w:rsidR="00D37BAE">
        <w:rPr>
          <w:sz w:val="24"/>
          <w:szCs w:val="24"/>
        </w:rPr>
        <w:t>Южноукраїнської міської територіальної громади</w:t>
      </w:r>
      <w:r w:rsidRPr="002714FF">
        <w:rPr>
          <w:sz w:val="24"/>
          <w:szCs w:val="24"/>
        </w:rPr>
        <w:t xml:space="preserve"> та закріплене за Підприємством на праві оперативного управління;</w:t>
      </w:r>
    </w:p>
    <w:p w:rsidR="00BD5C5A" w:rsidRPr="002714FF" w:rsidRDefault="00BD5C5A" w:rsidP="00292B8C">
      <w:pPr>
        <w:ind w:firstLine="539"/>
        <w:jc w:val="both"/>
        <w:rPr>
          <w:sz w:val="24"/>
          <w:szCs w:val="24"/>
        </w:rPr>
      </w:pPr>
      <w:r w:rsidRPr="002714FF">
        <w:rPr>
          <w:sz w:val="24"/>
          <w:szCs w:val="24"/>
        </w:rPr>
        <w:t>7.3.</w:t>
      </w:r>
      <w:r>
        <w:rPr>
          <w:sz w:val="24"/>
          <w:szCs w:val="24"/>
        </w:rPr>
        <w:t>6</w:t>
      </w:r>
      <w:r w:rsidRPr="002714FF">
        <w:rPr>
          <w:sz w:val="24"/>
          <w:szCs w:val="24"/>
        </w:rPr>
        <w:t xml:space="preserve">.Приймає рішення про реорганізацію та ліквідацію </w:t>
      </w:r>
      <w:r w:rsidRPr="003A39D4">
        <w:rPr>
          <w:sz w:val="24"/>
          <w:szCs w:val="24"/>
        </w:rPr>
        <w:t>Підприємства</w:t>
      </w:r>
      <w:r w:rsidRPr="002714FF">
        <w:rPr>
          <w:sz w:val="24"/>
          <w:szCs w:val="24"/>
        </w:rPr>
        <w:t>, призначає ліквідаційну комісію, комісію з припинення, затверджує ліквідаційний баланс.</w:t>
      </w:r>
    </w:p>
    <w:p w:rsidR="00BD5C5A" w:rsidRDefault="00BD5C5A" w:rsidP="00292B8C">
      <w:pPr>
        <w:ind w:firstLine="539"/>
        <w:jc w:val="both"/>
        <w:rPr>
          <w:sz w:val="24"/>
          <w:szCs w:val="24"/>
        </w:rPr>
      </w:pPr>
      <w:r w:rsidRPr="002714FF">
        <w:rPr>
          <w:sz w:val="24"/>
          <w:szCs w:val="24"/>
        </w:rPr>
        <w:t>7.</w:t>
      </w:r>
      <w:r>
        <w:rPr>
          <w:sz w:val="24"/>
          <w:szCs w:val="24"/>
        </w:rPr>
        <w:t>4</w:t>
      </w:r>
      <w:r w:rsidRPr="002714FF">
        <w:rPr>
          <w:sz w:val="24"/>
          <w:szCs w:val="24"/>
        </w:rPr>
        <w:t xml:space="preserve">. Керівник </w:t>
      </w:r>
      <w:r w:rsidRPr="003A39D4">
        <w:rPr>
          <w:sz w:val="24"/>
          <w:szCs w:val="24"/>
        </w:rPr>
        <w:t>Підприємства</w:t>
      </w:r>
      <w:r w:rsidRPr="002714FF">
        <w:rPr>
          <w:sz w:val="24"/>
          <w:szCs w:val="24"/>
        </w:rPr>
        <w:t>:</w:t>
      </w:r>
    </w:p>
    <w:p w:rsidR="00BD5C5A" w:rsidRPr="002714FF" w:rsidRDefault="00BD5C5A" w:rsidP="00292B8C">
      <w:pPr>
        <w:ind w:firstLine="539"/>
        <w:jc w:val="both"/>
        <w:rPr>
          <w:sz w:val="24"/>
          <w:szCs w:val="24"/>
        </w:rPr>
      </w:pPr>
      <w:r>
        <w:rPr>
          <w:sz w:val="24"/>
          <w:szCs w:val="24"/>
        </w:rPr>
        <w:t>7.4.1.</w:t>
      </w:r>
      <w:r w:rsidR="00933BEA">
        <w:rPr>
          <w:sz w:val="24"/>
          <w:szCs w:val="24"/>
        </w:rPr>
        <w:t xml:space="preserve"> </w:t>
      </w:r>
      <w:r>
        <w:rPr>
          <w:sz w:val="24"/>
          <w:szCs w:val="24"/>
        </w:rPr>
        <w:t>В межах річних та перспективних планів фінансового-господарської діяльності, які затверджуються рішенням виконавчого комітету, самостійно планує свою діяльність, визначає стратегію і основні напрямки свого розвитку.</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w:t>
      </w:r>
      <w:r>
        <w:rPr>
          <w:sz w:val="24"/>
          <w:szCs w:val="24"/>
        </w:rPr>
        <w:t>2</w:t>
      </w:r>
      <w:r w:rsidRPr="002714FF">
        <w:rPr>
          <w:sz w:val="24"/>
          <w:szCs w:val="24"/>
        </w:rPr>
        <w:t>.</w:t>
      </w:r>
      <w:r w:rsidR="00933BEA">
        <w:rPr>
          <w:sz w:val="24"/>
          <w:szCs w:val="24"/>
        </w:rPr>
        <w:t xml:space="preserve"> </w:t>
      </w:r>
      <w:r w:rsidRPr="002714FF">
        <w:rPr>
          <w:sz w:val="24"/>
          <w:szCs w:val="24"/>
        </w:rPr>
        <w:t xml:space="preserve">Діє без довіреності від імені </w:t>
      </w:r>
      <w:r w:rsidRPr="003A39D4">
        <w:rPr>
          <w:sz w:val="24"/>
          <w:szCs w:val="24"/>
        </w:rPr>
        <w:t>Підприємства</w:t>
      </w:r>
      <w:r w:rsidRPr="002714FF">
        <w:rPr>
          <w:sz w:val="24"/>
          <w:szCs w:val="24"/>
        </w:rPr>
        <w:t xml:space="preserve">,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w:t>
      </w:r>
      <w:r w:rsidRPr="003A39D4">
        <w:rPr>
          <w:sz w:val="24"/>
          <w:szCs w:val="24"/>
        </w:rPr>
        <w:t>Підприємства</w:t>
      </w:r>
      <w:r w:rsidRPr="002714FF">
        <w:rPr>
          <w:sz w:val="24"/>
          <w:szCs w:val="24"/>
        </w:rPr>
        <w:t>, укладає договори, відкриває в органах Державної казначейської служби України та установах банків поточні та інші рахунки.</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w:t>
      </w:r>
      <w:r>
        <w:rPr>
          <w:sz w:val="24"/>
          <w:szCs w:val="24"/>
        </w:rPr>
        <w:t>3</w:t>
      </w:r>
      <w:r w:rsidRPr="002714FF">
        <w:rPr>
          <w:sz w:val="24"/>
          <w:szCs w:val="24"/>
        </w:rPr>
        <w:t>.</w:t>
      </w:r>
      <w:r w:rsidR="00933BEA">
        <w:rPr>
          <w:sz w:val="24"/>
          <w:szCs w:val="24"/>
        </w:rPr>
        <w:t xml:space="preserve"> </w:t>
      </w:r>
      <w:r w:rsidRPr="002714FF">
        <w:rPr>
          <w:sz w:val="24"/>
          <w:szCs w:val="24"/>
        </w:rPr>
        <w:t>Самостійно вирішує питання діяльності Підприємства за винятком тих, що віднесені законодавством та цим Статутом до компетенції Засновника.</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w:t>
      </w:r>
      <w:r>
        <w:rPr>
          <w:sz w:val="24"/>
          <w:szCs w:val="24"/>
        </w:rPr>
        <w:t>4</w:t>
      </w:r>
      <w:r w:rsidRPr="002714FF">
        <w:rPr>
          <w:sz w:val="24"/>
          <w:szCs w:val="24"/>
        </w:rPr>
        <w:t>.</w:t>
      </w:r>
      <w:r w:rsidR="00933BEA">
        <w:rPr>
          <w:sz w:val="24"/>
          <w:szCs w:val="24"/>
        </w:rPr>
        <w:t xml:space="preserve"> </w:t>
      </w:r>
      <w:r w:rsidRPr="002714FF">
        <w:rPr>
          <w:sz w:val="24"/>
          <w:szCs w:val="24"/>
        </w:rPr>
        <w:t>Організовує роботу Підприємства щодо надання населенню, згідно з вимогами нормативно-правових актів медичної допомоги.</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w:t>
      </w:r>
      <w:r>
        <w:rPr>
          <w:sz w:val="24"/>
          <w:szCs w:val="24"/>
        </w:rPr>
        <w:t>5</w:t>
      </w:r>
      <w:r w:rsidRPr="002714FF">
        <w:rPr>
          <w:sz w:val="24"/>
          <w:szCs w:val="24"/>
        </w:rPr>
        <w:t>.</w:t>
      </w:r>
      <w:r w:rsidR="00933BEA">
        <w:rPr>
          <w:sz w:val="24"/>
          <w:szCs w:val="24"/>
        </w:rPr>
        <w:t xml:space="preserve"> </w:t>
      </w:r>
      <w:r w:rsidRPr="002714FF">
        <w:rPr>
          <w:sz w:val="24"/>
          <w:szCs w:val="24"/>
        </w:rPr>
        <w:t xml:space="preserve">Несе відповідальність за формування та виконання фінансового плану і плану розвитку </w:t>
      </w:r>
      <w:r w:rsidRPr="003A39D4">
        <w:rPr>
          <w:sz w:val="24"/>
          <w:szCs w:val="24"/>
        </w:rPr>
        <w:t>Підприємства</w:t>
      </w:r>
      <w:r w:rsidRPr="002714FF">
        <w:rPr>
          <w:sz w:val="24"/>
          <w:szCs w:val="24"/>
        </w:rPr>
        <w:t xml:space="preserve">, результати його господарської діяльності, виконання показників ефективності діяльності </w:t>
      </w:r>
      <w:r w:rsidRPr="003A39D4">
        <w:rPr>
          <w:sz w:val="24"/>
          <w:szCs w:val="24"/>
        </w:rPr>
        <w:t>Підприємства</w:t>
      </w:r>
      <w:r w:rsidRPr="002714FF">
        <w:rPr>
          <w:sz w:val="24"/>
          <w:szCs w:val="24"/>
        </w:rPr>
        <w:t xml:space="preserve">, якість послуг, що надаються </w:t>
      </w:r>
      <w:r w:rsidRPr="003A39D4">
        <w:rPr>
          <w:sz w:val="24"/>
          <w:szCs w:val="24"/>
        </w:rPr>
        <w:t>Підприємством</w:t>
      </w:r>
      <w:r w:rsidRPr="002714FF">
        <w:rPr>
          <w:sz w:val="24"/>
          <w:szCs w:val="24"/>
        </w:rPr>
        <w:t xml:space="preserve">, використання наданого на праві оперативного управління </w:t>
      </w:r>
      <w:r w:rsidRPr="003A39D4">
        <w:rPr>
          <w:sz w:val="24"/>
          <w:szCs w:val="24"/>
        </w:rPr>
        <w:t>Підприємству</w:t>
      </w:r>
      <w:r w:rsidRPr="002714FF">
        <w:rPr>
          <w:sz w:val="24"/>
          <w:szCs w:val="24"/>
        </w:rPr>
        <w:t xml:space="preserve">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w:t>
      </w:r>
      <w:r>
        <w:rPr>
          <w:sz w:val="24"/>
          <w:szCs w:val="24"/>
        </w:rPr>
        <w:t>6</w:t>
      </w:r>
      <w:r w:rsidRPr="002714FF">
        <w:rPr>
          <w:sz w:val="24"/>
          <w:szCs w:val="24"/>
        </w:rPr>
        <w:t>.</w:t>
      </w:r>
      <w:r w:rsidR="00933BEA">
        <w:rPr>
          <w:sz w:val="24"/>
          <w:szCs w:val="24"/>
        </w:rPr>
        <w:t xml:space="preserve"> </w:t>
      </w:r>
      <w:r w:rsidRPr="002714FF">
        <w:rPr>
          <w:sz w:val="24"/>
          <w:szCs w:val="24"/>
        </w:rPr>
        <w:t xml:space="preserve">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w:t>
      </w:r>
      <w:r>
        <w:rPr>
          <w:sz w:val="24"/>
          <w:szCs w:val="24"/>
        </w:rPr>
        <w:t>7</w:t>
      </w:r>
      <w:r w:rsidRPr="002714FF">
        <w:rPr>
          <w:sz w:val="24"/>
          <w:szCs w:val="24"/>
        </w:rPr>
        <w:t>.</w:t>
      </w:r>
      <w:r w:rsidR="00933BEA">
        <w:rPr>
          <w:sz w:val="24"/>
          <w:szCs w:val="24"/>
        </w:rPr>
        <w:t xml:space="preserve"> </w:t>
      </w:r>
      <w:r w:rsidRPr="002714FF">
        <w:rPr>
          <w:sz w:val="24"/>
          <w:szCs w:val="24"/>
        </w:rPr>
        <w:t xml:space="preserve">У межах своєї компетенції видає накази та інші акти, дає вказівки, обов’язкові для всіх підрозділів та працівників </w:t>
      </w:r>
      <w:r w:rsidRPr="003A39D4">
        <w:rPr>
          <w:sz w:val="24"/>
          <w:szCs w:val="24"/>
        </w:rPr>
        <w:t>Підприємства</w:t>
      </w:r>
      <w:r w:rsidRPr="002714FF">
        <w:rPr>
          <w:sz w:val="24"/>
          <w:szCs w:val="24"/>
        </w:rPr>
        <w:t>.</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w:t>
      </w:r>
      <w:r>
        <w:rPr>
          <w:sz w:val="24"/>
          <w:szCs w:val="24"/>
        </w:rPr>
        <w:t>8</w:t>
      </w:r>
      <w:r w:rsidRPr="002714FF">
        <w:rPr>
          <w:sz w:val="24"/>
          <w:szCs w:val="24"/>
        </w:rPr>
        <w:t>. Забезпечує контроль за веденням та зберіганням медичної та іншої документації.</w:t>
      </w:r>
    </w:p>
    <w:p w:rsidR="00BD5C5A" w:rsidRPr="002714FF" w:rsidRDefault="00BD5C5A" w:rsidP="00292B8C">
      <w:pPr>
        <w:ind w:firstLine="539"/>
        <w:jc w:val="both"/>
        <w:rPr>
          <w:sz w:val="24"/>
          <w:szCs w:val="24"/>
        </w:rPr>
      </w:pPr>
      <w:r w:rsidRPr="002714FF">
        <w:rPr>
          <w:sz w:val="24"/>
          <w:szCs w:val="24"/>
        </w:rPr>
        <w:lastRenderedPageBreak/>
        <w:t>7.</w:t>
      </w:r>
      <w:r>
        <w:rPr>
          <w:sz w:val="24"/>
          <w:szCs w:val="24"/>
        </w:rPr>
        <w:t>4</w:t>
      </w:r>
      <w:r w:rsidRPr="002714FF">
        <w:rPr>
          <w:sz w:val="24"/>
          <w:szCs w:val="24"/>
        </w:rPr>
        <w:t>.</w:t>
      </w:r>
      <w:r>
        <w:rPr>
          <w:sz w:val="24"/>
          <w:szCs w:val="24"/>
        </w:rPr>
        <w:t>9</w:t>
      </w:r>
      <w:r w:rsidRPr="002714FF">
        <w:rPr>
          <w:sz w:val="24"/>
          <w:szCs w:val="24"/>
        </w:rPr>
        <w:t>.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w:t>
      </w:r>
      <w:r>
        <w:rPr>
          <w:sz w:val="24"/>
          <w:szCs w:val="24"/>
        </w:rPr>
        <w:t>10</w:t>
      </w:r>
      <w:r w:rsidRPr="002714FF">
        <w:rPr>
          <w:sz w:val="24"/>
          <w:szCs w:val="24"/>
        </w:rPr>
        <w:t>.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.1</w:t>
      </w:r>
      <w:r>
        <w:rPr>
          <w:sz w:val="24"/>
          <w:szCs w:val="24"/>
        </w:rPr>
        <w:t>1</w:t>
      </w:r>
      <w:r w:rsidRPr="002714FF">
        <w:rPr>
          <w:sz w:val="24"/>
          <w:szCs w:val="24"/>
        </w:rPr>
        <w:t>.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w:t>
      </w:r>
      <w:r w:rsidRPr="00263F24">
        <w:rPr>
          <w:sz w:val="24"/>
          <w:szCs w:val="24"/>
        </w:rPr>
        <w:t xml:space="preserve"> </w:t>
      </w:r>
      <w:r w:rsidRPr="002714FF">
        <w:rPr>
          <w:sz w:val="24"/>
          <w:szCs w:val="24"/>
        </w:rPr>
        <w:t>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.1</w:t>
      </w:r>
      <w:r>
        <w:rPr>
          <w:sz w:val="24"/>
          <w:szCs w:val="24"/>
        </w:rPr>
        <w:t>2</w:t>
      </w:r>
      <w:r w:rsidRPr="002714FF">
        <w:rPr>
          <w:sz w:val="24"/>
          <w:szCs w:val="24"/>
        </w:rPr>
        <w:t>. Забезпечує проведення колективних переговорів, укладення колективного договору в порядку, визначеному законодавством України.</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.1</w:t>
      </w:r>
      <w:r>
        <w:rPr>
          <w:sz w:val="24"/>
          <w:szCs w:val="24"/>
        </w:rPr>
        <w:t>3</w:t>
      </w:r>
      <w:r w:rsidRPr="002714FF">
        <w:rPr>
          <w:sz w:val="24"/>
          <w:szCs w:val="24"/>
        </w:rPr>
        <w:t>. Призначає на посаду та звільняє з посади своїх заступників. Призначає на посади та звільняє керівників структурних підрозділів, інших працівників.</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.1</w:t>
      </w:r>
      <w:r>
        <w:rPr>
          <w:sz w:val="24"/>
          <w:szCs w:val="24"/>
        </w:rPr>
        <w:t>4</w:t>
      </w:r>
      <w:r w:rsidRPr="002714FF">
        <w:rPr>
          <w:sz w:val="24"/>
          <w:szCs w:val="24"/>
        </w:rPr>
        <w:t>.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.1</w:t>
      </w:r>
      <w:r>
        <w:rPr>
          <w:sz w:val="24"/>
          <w:szCs w:val="24"/>
        </w:rPr>
        <w:t>5</w:t>
      </w:r>
      <w:r w:rsidRPr="002714FF">
        <w:rPr>
          <w:sz w:val="24"/>
          <w:szCs w:val="24"/>
        </w:rPr>
        <w:t>.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.1</w:t>
      </w:r>
      <w:r>
        <w:rPr>
          <w:sz w:val="24"/>
          <w:szCs w:val="24"/>
        </w:rPr>
        <w:t>6</w:t>
      </w:r>
      <w:r w:rsidRPr="002714FF">
        <w:rPr>
          <w:sz w:val="24"/>
          <w:szCs w:val="24"/>
        </w:rPr>
        <w:t>. Несе відповідальність за збитки, завдані Підприємству з вини керівника Підприємства в порядку, визначеному законодавством.</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.1</w:t>
      </w:r>
      <w:r>
        <w:rPr>
          <w:sz w:val="24"/>
          <w:szCs w:val="24"/>
        </w:rPr>
        <w:t>7</w:t>
      </w:r>
      <w:r w:rsidRPr="002714FF">
        <w:rPr>
          <w:sz w:val="24"/>
          <w:szCs w:val="24"/>
        </w:rPr>
        <w:t>. Затверджує положення про структурні підрозділи Підприємства, інші положення та порядки, що мають системний характер, зокрема:</w:t>
      </w:r>
    </w:p>
    <w:p w:rsidR="00BD5C5A" w:rsidRPr="002714FF" w:rsidRDefault="00BD5C5A" w:rsidP="00292B8C">
      <w:pPr>
        <w:ind w:firstLine="539"/>
        <w:jc w:val="both"/>
        <w:rPr>
          <w:sz w:val="24"/>
          <w:szCs w:val="24"/>
        </w:rPr>
      </w:pPr>
      <w:r w:rsidRPr="002714FF">
        <w:rPr>
          <w:sz w:val="24"/>
          <w:szCs w:val="24"/>
        </w:rPr>
        <w:t>- положення про преміювання працівників за підсумками роботи Підприємства;</w:t>
      </w:r>
    </w:p>
    <w:p w:rsidR="00BD5C5A" w:rsidRPr="002714FF" w:rsidRDefault="00BD5C5A" w:rsidP="00292B8C">
      <w:pPr>
        <w:ind w:firstLine="539"/>
        <w:jc w:val="both"/>
        <w:rPr>
          <w:sz w:val="24"/>
          <w:szCs w:val="24"/>
        </w:rPr>
      </w:pPr>
      <w:r w:rsidRPr="002714FF">
        <w:rPr>
          <w:sz w:val="24"/>
          <w:szCs w:val="24"/>
        </w:rPr>
        <w:t>- порядок надходження і використання коштів, отриманих як благодійні внески, гранти та дарунки;</w:t>
      </w:r>
    </w:p>
    <w:p w:rsidR="00BD5C5A" w:rsidRPr="002714FF" w:rsidRDefault="00BD5C5A" w:rsidP="00292B8C">
      <w:pPr>
        <w:ind w:firstLine="539"/>
        <w:jc w:val="both"/>
        <w:rPr>
          <w:sz w:val="24"/>
          <w:szCs w:val="24"/>
        </w:rPr>
      </w:pPr>
      <w:r w:rsidRPr="002714FF">
        <w:rPr>
          <w:sz w:val="24"/>
          <w:szCs w:val="24"/>
        </w:rPr>
        <w:t>- порядок приймання, зберігання, відпуску та обліку лікарських засобів та медичних виробів.</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.1</w:t>
      </w:r>
      <w:r>
        <w:rPr>
          <w:sz w:val="24"/>
          <w:szCs w:val="24"/>
        </w:rPr>
        <w:t>8</w:t>
      </w:r>
      <w:r w:rsidRPr="002714FF">
        <w:rPr>
          <w:sz w:val="24"/>
          <w:szCs w:val="24"/>
        </w:rPr>
        <w:t>. За погодженням із Засновником та відповідно до вимог законодавства має право укладати договори оренди майна.</w:t>
      </w:r>
    </w:p>
    <w:p w:rsidR="00BD5C5A" w:rsidRPr="002714FF" w:rsidRDefault="00BD5C5A" w:rsidP="00292B8C">
      <w:pPr>
        <w:ind w:firstLine="539"/>
        <w:jc w:val="both"/>
        <w:rPr>
          <w:sz w:val="24"/>
          <w:szCs w:val="24"/>
        </w:rPr>
      </w:pPr>
      <w:r w:rsidRPr="002714FF">
        <w:rPr>
          <w:sz w:val="24"/>
          <w:szCs w:val="24"/>
        </w:rPr>
        <w:t>7.</w:t>
      </w:r>
      <w:r>
        <w:rPr>
          <w:sz w:val="24"/>
          <w:szCs w:val="24"/>
        </w:rPr>
        <w:t>4</w:t>
      </w:r>
      <w:r w:rsidRPr="002714FF">
        <w:rPr>
          <w:sz w:val="24"/>
          <w:szCs w:val="24"/>
        </w:rPr>
        <w:t>.1</w:t>
      </w:r>
      <w:r>
        <w:rPr>
          <w:sz w:val="24"/>
          <w:szCs w:val="24"/>
        </w:rPr>
        <w:t>9</w:t>
      </w:r>
      <w:r w:rsidRPr="002714FF">
        <w:rPr>
          <w:sz w:val="24"/>
          <w:szCs w:val="24"/>
        </w:rPr>
        <w:t>.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BD5C5A" w:rsidRPr="002714FF" w:rsidRDefault="00BD5C5A" w:rsidP="00292B8C">
      <w:pPr>
        <w:ind w:firstLine="539"/>
        <w:jc w:val="both"/>
        <w:rPr>
          <w:sz w:val="24"/>
          <w:szCs w:val="24"/>
        </w:rPr>
      </w:pPr>
      <w:r w:rsidRPr="002714FF">
        <w:rPr>
          <w:sz w:val="24"/>
          <w:szCs w:val="24"/>
        </w:rPr>
        <w:t>7.</w:t>
      </w:r>
      <w:r>
        <w:rPr>
          <w:sz w:val="24"/>
          <w:szCs w:val="24"/>
        </w:rPr>
        <w:t>5</w:t>
      </w:r>
      <w:r w:rsidRPr="002714FF">
        <w:rPr>
          <w:sz w:val="24"/>
          <w:szCs w:val="24"/>
        </w:rPr>
        <w:t xml:space="preserve">. Керівник Підприємства та </w:t>
      </w:r>
      <w:r w:rsidR="008E1143">
        <w:rPr>
          <w:sz w:val="24"/>
          <w:szCs w:val="24"/>
          <w:lang w:val="ru-RU"/>
        </w:rPr>
        <w:t>заступник директора з ф</w:t>
      </w:r>
      <w:proofErr w:type="spellStart"/>
      <w:r w:rsidR="008E1143">
        <w:rPr>
          <w:sz w:val="24"/>
          <w:szCs w:val="24"/>
        </w:rPr>
        <w:t>інансово</w:t>
      </w:r>
      <w:proofErr w:type="spellEnd"/>
      <w:r w:rsidR="008E1143">
        <w:rPr>
          <w:sz w:val="24"/>
          <w:szCs w:val="24"/>
        </w:rPr>
        <w:t xml:space="preserve"> - економічних питань та бухгалтерського обліку </w:t>
      </w:r>
      <w:r w:rsidRPr="002714FF">
        <w:rPr>
          <w:sz w:val="24"/>
          <w:szCs w:val="24"/>
        </w:rPr>
        <w:t xml:space="preserve">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BD5C5A" w:rsidRPr="00177672" w:rsidRDefault="00BD5C5A" w:rsidP="00292B8C">
      <w:pPr>
        <w:tabs>
          <w:tab w:val="left" w:pos="900"/>
        </w:tabs>
        <w:ind w:firstLine="539"/>
        <w:jc w:val="both"/>
        <w:rPr>
          <w:sz w:val="24"/>
          <w:szCs w:val="24"/>
        </w:rPr>
      </w:pPr>
      <w:r w:rsidRPr="00EB74CF">
        <w:rPr>
          <w:sz w:val="24"/>
        </w:rPr>
        <w:t xml:space="preserve">7.6. </w:t>
      </w:r>
      <w:r w:rsidRPr="00177672">
        <w:rPr>
          <w:sz w:val="24"/>
          <w:szCs w:val="24"/>
        </w:rPr>
        <w:t>У разі відсутності керівника Підприємства або неможливості виконувати свої обов’язки з інших причин, обов’язки виконує заступник керівника ( заступник директора) чи інша особа згідно з функціональними (посадовими) обов’язками.</w:t>
      </w:r>
    </w:p>
    <w:p w:rsidR="00BD5C5A" w:rsidRDefault="00BD5C5A" w:rsidP="00292B8C">
      <w:pPr>
        <w:tabs>
          <w:tab w:val="left" w:pos="1260"/>
          <w:tab w:val="left" w:pos="1611"/>
        </w:tabs>
        <w:ind w:firstLine="539"/>
        <w:jc w:val="both"/>
        <w:rPr>
          <w:sz w:val="24"/>
          <w:szCs w:val="24"/>
        </w:rPr>
      </w:pPr>
    </w:p>
    <w:p w:rsidR="00BD5C5A" w:rsidRDefault="00BD5C5A" w:rsidP="00292B8C">
      <w:pPr>
        <w:tabs>
          <w:tab w:val="left" w:pos="1260"/>
        </w:tabs>
        <w:spacing w:after="120"/>
        <w:jc w:val="center"/>
        <w:rPr>
          <w:bCs/>
          <w:sz w:val="24"/>
          <w:szCs w:val="24"/>
        </w:rPr>
      </w:pPr>
      <w:r w:rsidRPr="00B105DB">
        <w:rPr>
          <w:bCs/>
          <w:sz w:val="24"/>
          <w:szCs w:val="24"/>
        </w:rPr>
        <w:t>8. ОРГАНІЗАЦІЙНА СТРУКТУРА ПІДПРИЄМСТВА</w:t>
      </w:r>
    </w:p>
    <w:p w:rsidR="00F32EA6" w:rsidRPr="00F32EA6" w:rsidRDefault="00F32EA6" w:rsidP="00292B8C">
      <w:pPr>
        <w:tabs>
          <w:tab w:val="left" w:pos="1260"/>
        </w:tabs>
        <w:spacing w:after="120"/>
        <w:jc w:val="center"/>
        <w:rPr>
          <w:bCs/>
          <w:sz w:val="6"/>
          <w:szCs w:val="24"/>
        </w:rPr>
      </w:pPr>
    </w:p>
    <w:p w:rsidR="00BD5C5A" w:rsidRPr="00263F24" w:rsidRDefault="00BD5C5A" w:rsidP="00292B8C">
      <w:pPr>
        <w:tabs>
          <w:tab w:val="left" w:pos="1260"/>
          <w:tab w:val="left" w:pos="1611"/>
        </w:tabs>
        <w:ind w:firstLine="539"/>
        <w:jc w:val="both"/>
        <w:rPr>
          <w:sz w:val="24"/>
          <w:szCs w:val="24"/>
        </w:rPr>
      </w:pPr>
      <w:r w:rsidRPr="00263F24">
        <w:rPr>
          <w:sz w:val="24"/>
          <w:szCs w:val="24"/>
        </w:rPr>
        <w:t xml:space="preserve">8.1. </w:t>
      </w:r>
      <w:r w:rsidRPr="00177672">
        <w:rPr>
          <w:sz w:val="24"/>
          <w:szCs w:val="24"/>
        </w:rPr>
        <w:t>Структура Підприємства включає</w:t>
      </w:r>
      <w:r w:rsidRPr="00263F24">
        <w:rPr>
          <w:sz w:val="24"/>
          <w:szCs w:val="24"/>
        </w:rPr>
        <w:t>:</w:t>
      </w:r>
    </w:p>
    <w:p w:rsidR="00BD5C5A" w:rsidRPr="00263F24" w:rsidRDefault="00BD5C5A" w:rsidP="00292B8C">
      <w:pPr>
        <w:tabs>
          <w:tab w:val="left" w:pos="1260"/>
          <w:tab w:val="left" w:pos="1611"/>
        </w:tabs>
        <w:ind w:firstLine="539"/>
        <w:jc w:val="both"/>
        <w:rPr>
          <w:sz w:val="24"/>
          <w:szCs w:val="24"/>
        </w:rPr>
      </w:pPr>
      <w:r w:rsidRPr="00263F24">
        <w:rPr>
          <w:sz w:val="24"/>
          <w:szCs w:val="24"/>
        </w:rPr>
        <w:t>8.1.1. Адміністративно-управлінський відділ.</w:t>
      </w:r>
    </w:p>
    <w:p w:rsidR="00BD5C5A" w:rsidRPr="00263F24" w:rsidRDefault="00BD5C5A" w:rsidP="00292B8C">
      <w:pPr>
        <w:tabs>
          <w:tab w:val="left" w:pos="1260"/>
          <w:tab w:val="left" w:pos="1611"/>
        </w:tabs>
        <w:ind w:firstLine="539"/>
        <w:jc w:val="both"/>
        <w:rPr>
          <w:sz w:val="24"/>
          <w:szCs w:val="24"/>
        </w:rPr>
      </w:pPr>
      <w:r w:rsidRPr="00263F24">
        <w:rPr>
          <w:sz w:val="24"/>
          <w:szCs w:val="24"/>
        </w:rPr>
        <w:t>8.1.2. Допоміжні підрозділи, у тому числі господарчі.</w:t>
      </w:r>
    </w:p>
    <w:p w:rsidR="00BD5C5A" w:rsidRPr="00263F24" w:rsidRDefault="00BD5C5A" w:rsidP="00292B8C">
      <w:pPr>
        <w:tabs>
          <w:tab w:val="left" w:pos="1260"/>
          <w:tab w:val="left" w:pos="1611"/>
        </w:tabs>
        <w:ind w:firstLine="539"/>
        <w:jc w:val="both"/>
        <w:rPr>
          <w:sz w:val="24"/>
          <w:szCs w:val="24"/>
        </w:rPr>
      </w:pPr>
      <w:r w:rsidRPr="00263F24">
        <w:rPr>
          <w:sz w:val="24"/>
          <w:szCs w:val="24"/>
        </w:rPr>
        <w:lastRenderedPageBreak/>
        <w:t xml:space="preserve">8.1.3. Лікувально-профілактичні підрозділи (амбулаторії, які можуть включати фельдшерсько-акушерські пункти, фельдшерські пункти, медичні пункти). </w:t>
      </w:r>
    </w:p>
    <w:p w:rsidR="00BD5C5A" w:rsidRPr="007C4CAE" w:rsidRDefault="00BD5C5A" w:rsidP="00292B8C">
      <w:pPr>
        <w:tabs>
          <w:tab w:val="left" w:pos="1260"/>
          <w:tab w:val="left" w:pos="1611"/>
        </w:tabs>
        <w:ind w:firstLine="539"/>
        <w:jc w:val="both"/>
        <w:rPr>
          <w:sz w:val="24"/>
          <w:szCs w:val="24"/>
        </w:rPr>
      </w:pPr>
      <w:r w:rsidRPr="00263F24">
        <w:rPr>
          <w:sz w:val="24"/>
          <w:szCs w:val="24"/>
        </w:rPr>
        <w:t xml:space="preserve">8.2. </w:t>
      </w:r>
      <w:r w:rsidRPr="00177672">
        <w:rPr>
          <w:sz w:val="24"/>
          <w:szCs w:val="24"/>
        </w:rPr>
        <w:t>Структура Підприємства,</w:t>
      </w:r>
      <w:r w:rsidRPr="00263F24">
        <w:rPr>
          <w:sz w:val="24"/>
          <w:szCs w:val="24"/>
        </w:rPr>
        <w:t xml:space="preserve"> порядок внутрішньої організації та сфери діяльності структурних підрозділів Підприємства затверджуються </w:t>
      </w:r>
      <w:r w:rsidRPr="007C4CAE">
        <w:rPr>
          <w:sz w:val="24"/>
          <w:szCs w:val="24"/>
        </w:rPr>
        <w:t>керівником Підприємства.</w:t>
      </w:r>
    </w:p>
    <w:p w:rsidR="00BD5C5A" w:rsidRPr="007C4CAE" w:rsidRDefault="00BD5C5A" w:rsidP="00292B8C">
      <w:pPr>
        <w:tabs>
          <w:tab w:val="left" w:pos="1260"/>
          <w:tab w:val="left" w:pos="1611"/>
        </w:tabs>
        <w:ind w:firstLine="539"/>
        <w:jc w:val="both"/>
        <w:rPr>
          <w:sz w:val="24"/>
          <w:szCs w:val="24"/>
        </w:rPr>
      </w:pPr>
      <w:r w:rsidRPr="00263F24">
        <w:rPr>
          <w:sz w:val="24"/>
          <w:szCs w:val="24"/>
        </w:rPr>
        <w:t xml:space="preserve">8.3. Функціональні обов’язки та посадові інструкції працівників </w:t>
      </w:r>
      <w:r w:rsidRPr="007C4CAE">
        <w:rPr>
          <w:sz w:val="24"/>
          <w:szCs w:val="24"/>
        </w:rPr>
        <w:t>Підприємства затверджуються його керівником.</w:t>
      </w:r>
    </w:p>
    <w:p w:rsidR="00BD5C5A" w:rsidRDefault="00BD5C5A" w:rsidP="00292B8C">
      <w:pPr>
        <w:tabs>
          <w:tab w:val="left" w:pos="1080"/>
          <w:tab w:val="left" w:pos="1260"/>
        </w:tabs>
        <w:ind w:firstLine="539"/>
        <w:jc w:val="both"/>
        <w:rPr>
          <w:sz w:val="24"/>
          <w:szCs w:val="24"/>
        </w:rPr>
      </w:pPr>
      <w:r w:rsidRPr="003A39D4">
        <w:rPr>
          <w:sz w:val="24"/>
          <w:szCs w:val="24"/>
        </w:rPr>
        <w:t>8.4. Штатну чисельність Підприємства керівник визначає на підставі кошторису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bookmarkStart w:id="2" w:name="_Toc474137887"/>
    </w:p>
    <w:p w:rsidR="0076723B" w:rsidRDefault="0076723B" w:rsidP="00292B8C">
      <w:pPr>
        <w:tabs>
          <w:tab w:val="left" w:pos="1080"/>
          <w:tab w:val="left" w:pos="1260"/>
        </w:tabs>
        <w:ind w:firstLine="539"/>
        <w:jc w:val="both"/>
        <w:rPr>
          <w:sz w:val="24"/>
          <w:szCs w:val="24"/>
        </w:rPr>
      </w:pPr>
    </w:p>
    <w:p w:rsidR="00BD5C5A" w:rsidRDefault="00BD5C5A" w:rsidP="0076723B">
      <w:pPr>
        <w:pStyle w:val="3"/>
        <w:spacing w:before="0" w:beforeAutospacing="0" w:after="0" w:afterAutospacing="0"/>
        <w:jc w:val="center"/>
        <w:rPr>
          <w:b w:val="0"/>
          <w:sz w:val="24"/>
          <w:szCs w:val="24"/>
        </w:rPr>
      </w:pPr>
      <w:r w:rsidRPr="00B105DB">
        <w:rPr>
          <w:b w:val="0"/>
          <w:sz w:val="24"/>
          <w:szCs w:val="24"/>
        </w:rPr>
        <w:t>9. ПОВНОВАЖЕННЯ ТРУДОВОГО КОЛЕКТИВУ</w:t>
      </w:r>
      <w:bookmarkEnd w:id="2"/>
    </w:p>
    <w:p w:rsidR="0076723B" w:rsidRPr="0076723B" w:rsidRDefault="0076723B" w:rsidP="0076723B">
      <w:pPr>
        <w:pStyle w:val="3"/>
        <w:spacing w:before="0" w:beforeAutospacing="0" w:after="0" w:afterAutospacing="0"/>
        <w:jc w:val="center"/>
        <w:rPr>
          <w:b w:val="0"/>
          <w:sz w:val="16"/>
          <w:szCs w:val="24"/>
        </w:rPr>
      </w:pPr>
    </w:p>
    <w:p w:rsidR="00BD5C5A" w:rsidRPr="002714FF" w:rsidRDefault="00BD5C5A" w:rsidP="0076723B">
      <w:pPr>
        <w:ind w:firstLine="539"/>
        <w:jc w:val="both"/>
        <w:rPr>
          <w:sz w:val="24"/>
          <w:szCs w:val="24"/>
        </w:rPr>
      </w:pPr>
      <w:r w:rsidRPr="00263F24">
        <w:rPr>
          <w:sz w:val="24"/>
          <w:szCs w:val="24"/>
        </w:rPr>
        <w:t xml:space="preserve">9.1. </w:t>
      </w:r>
      <w:r w:rsidRPr="002714FF">
        <w:rPr>
          <w:sz w:val="24"/>
          <w:szCs w:val="24"/>
        </w:rPr>
        <w:t>Працівники Підприємства мають право брати участь в управлінні Підприємством через загальні збори трудового колективу, професійні спілки, я</w:t>
      </w:r>
      <w:r>
        <w:rPr>
          <w:sz w:val="24"/>
          <w:szCs w:val="24"/>
        </w:rPr>
        <w:t xml:space="preserve">кі діють у трудовому колективі, </w:t>
      </w:r>
      <w:r w:rsidRPr="002714FF">
        <w:rPr>
          <w:sz w:val="24"/>
          <w:szCs w:val="24"/>
        </w:rPr>
        <w:t>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BD5C5A" w:rsidRPr="002714FF" w:rsidRDefault="00BD5C5A" w:rsidP="00292B8C">
      <w:pPr>
        <w:ind w:firstLine="539"/>
        <w:jc w:val="both"/>
        <w:rPr>
          <w:sz w:val="24"/>
          <w:szCs w:val="24"/>
        </w:rPr>
      </w:pPr>
      <w:r w:rsidRPr="002714FF">
        <w:rPr>
          <w:sz w:val="24"/>
          <w:szCs w:val="24"/>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BD5C5A" w:rsidRPr="002714FF" w:rsidRDefault="00BD5C5A" w:rsidP="00292B8C">
      <w:pPr>
        <w:ind w:firstLine="539"/>
        <w:jc w:val="both"/>
        <w:rPr>
          <w:sz w:val="24"/>
          <w:szCs w:val="24"/>
        </w:rPr>
      </w:pPr>
      <w:r>
        <w:rPr>
          <w:sz w:val="24"/>
          <w:szCs w:val="24"/>
        </w:rPr>
        <w:t>Керівник п</w:t>
      </w:r>
      <w:r w:rsidRPr="002714FF">
        <w:rPr>
          <w:sz w:val="24"/>
          <w:szCs w:val="24"/>
        </w:rPr>
        <w:t>ідприємств</w:t>
      </w:r>
      <w:r>
        <w:rPr>
          <w:sz w:val="24"/>
          <w:szCs w:val="24"/>
        </w:rPr>
        <w:t>а</w:t>
      </w:r>
      <w:r w:rsidRPr="002714FF">
        <w:rPr>
          <w:sz w:val="24"/>
          <w:szCs w:val="24"/>
        </w:rPr>
        <w:t xml:space="preserve"> зобов’язаний створювати умови, які б забезпечували участь працівників у його управлінні.</w:t>
      </w:r>
    </w:p>
    <w:p w:rsidR="00BD5C5A" w:rsidRPr="002714FF" w:rsidRDefault="00BD5C5A" w:rsidP="00292B8C">
      <w:pPr>
        <w:ind w:firstLine="539"/>
        <w:jc w:val="both"/>
        <w:rPr>
          <w:sz w:val="24"/>
          <w:szCs w:val="24"/>
        </w:rPr>
      </w:pPr>
      <w:r w:rsidRPr="002714FF">
        <w:rPr>
          <w:sz w:val="24"/>
          <w:szCs w:val="24"/>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BD5C5A" w:rsidRPr="002714FF" w:rsidRDefault="00BD5C5A" w:rsidP="00292B8C">
      <w:pPr>
        <w:ind w:firstLine="539"/>
        <w:jc w:val="both"/>
        <w:rPr>
          <w:sz w:val="24"/>
          <w:szCs w:val="24"/>
        </w:rPr>
      </w:pPr>
      <w:r w:rsidRPr="002714FF">
        <w:rPr>
          <w:sz w:val="24"/>
          <w:szCs w:val="24"/>
        </w:rPr>
        <w:t>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BD5C5A" w:rsidRPr="002714FF" w:rsidRDefault="00BD5C5A" w:rsidP="00292B8C">
      <w:pPr>
        <w:ind w:firstLine="539"/>
        <w:jc w:val="both"/>
        <w:rPr>
          <w:sz w:val="24"/>
          <w:szCs w:val="24"/>
        </w:rPr>
      </w:pPr>
      <w:r w:rsidRPr="002714FF">
        <w:rPr>
          <w:sz w:val="24"/>
          <w:szCs w:val="24"/>
        </w:rPr>
        <w:t>9.4. Виробничі, трудові та соціальні відносини трудового колективу з адміністрацією Підприємства регулюються колективним договором.</w:t>
      </w:r>
    </w:p>
    <w:p w:rsidR="00BD5C5A" w:rsidRPr="002714FF" w:rsidRDefault="00BD5C5A" w:rsidP="00292B8C">
      <w:pPr>
        <w:ind w:firstLine="539"/>
        <w:jc w:val="both"/>
        <w:rPr>
          <w:sz w:val="24"/>
          <w:szCs w:val="24"/>
        </w:rPr>
      </w:pPr>
      <w:r w:rsidRPr="002714FF">
        <w:rPr>
          <w:sz w:val="24"/>
          <w:szCs w:val="24"/>
        </w:rPr>
        <w:t>9.5. Право укладання колективного договору надається керівнику Підприємства, а від імені трудового колективу – уповноваженому ним органу.</w:t>
      </w:r>
    </w:p>
    <w:p w:rsidR="00BD5C5A" w:rsidRPr="002714FF" w:rsidRDefault="00BD5C5A" w:rsidP="00292B8C">
      <w:pPr>
        <w:ind w:firstLine="539"/>
        <w:jc w:val="both"/>
        <w:rPr>
          <w:sz w:val="24"/>
          <w:szCs w:val="24"/>
        </w:rPr>
      </w:pPr>
      <w:r w:rsidRPr="002714FF">
        <w:rPr>
          <w:sz w:val="24"/>
          <w:szCs w:val="24"/>
        </w:rPr>
        <w:t>Сторони колективного договору звітують на загальних зборах колективу не менш ніж один раз на рік.</w:t>
      </w:r>
    </w:p>
    <w:p w:rsidR="00BD5C5A" w:rsidRPr="002714FF" w:rsidRDefault="00BD5C5A" w:rsidP="00292B8C">
      <w:pPr>
        <w:ind w:firstLine="539"/>
        <w:jc w:val="both"/>
        <w:rPr>
          <w:sz w:val="24"/>
          <w:szCs w:val="24"/>
        </w:rPr>
      </w:pPr>
      <w:r w:rsidRPr="002714FF">
        <w:rPr>
          <w:sz w:val="24"/>
          <w:szCs w:val="24"/>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BD5C5A" w:rsidRPr="002714FF" w:rsidRDefault="00BD5C5A" w:rsidP="00292B8C">
      <w:pPr>
        <w:ind w:firstLine="539"/>
        <w:jc w:val="both"/>
        <w:rPr>
          <w:sz w:val="24"/>
          <w:szCs w:val="24"/>
        </w:rPr>
      </w:pPr>
      <w:r w:rsidRPr="002714FF">
        <w:rPr>
          <w:sz w:val="24"/>
          <w:szCs w:val="24"/>
        </w:rPr>
        <w:t>9.7. Джерелом коштів на оплату праці працівників Підприємства є кошти, отримані в результаті його господарської некомерційної діяльності.</w:t>
      </w:r>
    </w:p>
    <w:p w:rsidR="00BD5C5A" w:rsidRPr="002714FF" w:rsidRDefault="00BD5C5A" w:rsidP="00292B8C">
      <w:pPr>
        <w:ind w:firstLine="539"/>
        <w:jc w:val="both"/>
        <w:rPr>
          <w:sz w:val="24"/>
          <w:szCs w:val="24"/>
        </w:rPr>
      </w:pPr>
      <w:r w:rsidRPr="002714FF">
        <w:rPr>
          <w:sz w:val="24"/>
          <w:szCs w:val="24"/>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BD5C5A" w:rsidRPr="002714FF" w:rsidRDefault="00BD5C5A" w:rsidP="00292B8C">
      <w:pPr>
        <w:ind w:firstLine="539"/>
        <w:jc w:val="both"/>
        <w:rPr>
          <w:sz w:val="24"/>
          <w:szCs w:val="24"/>
        </w:rPr>
      </w:pPr>
      <w:r w:rsidRPr="002714FF">
        <w:rPr>
          <w:sz w:val="24"/>
          <w:szCs w:val="24"/>
        </w:rPr>
        <w:t>Мінімальна заробітна плата працівників не може бути нижчою від встановленого законодавством мінімального розміру заробітної плати.</w:t>
      </w:r>
    </w:p>
    <w:p w:rsidR="00BD5C5A" w:rsidRPr="002714FF" w:rsidRDefault="00BD5C5A" w:rsidP="00292B8C">
      <w:pPr>
        <w:ind w:firstLine="539"/>
        <w:jc w:val="both"/>
        <w:rPr>
          <w:sz w:val="24"/>
          <w:szCs w:val="24"/>
        </w:rPr>
      </w:pPr>
      <w:r w:rsidRPr="002714FF">
        <w:rPr>
          <w:sz w:val="24"/>
          <w:szCs w:val="24"/>
        </w:rPr>
        <w:t>Умови оплати праці та матеріального забезпечення керівника Підприємства визн</w:t>
      </w:r>
      <w:r w:rsidR="00CD32E7">
        <w:rPr>
          <w:sz w:val="24"/>
          <w:szCs w:val="24"/>
        </w:rPr>
        <w:t xml:space="preserve">ачаються контрактом, укладеним </w:t>
      </w:r>
      <w:r w:rsidRPr="002714FF">
        <w:rPr>
          <w:sz w:val="24"/>
          <w:szCs w:val="24"/>
        </w:rPr>
        <w:t xml:space="preserve">з </w:t>
      </w:r>
      <w:r w:rsidR="00CD32E7">
        <w:rPr>
          <w:sz w:val="24"/>
          <w:szCs w:val="24"/>
        </w:rPr>
        <w:t>міським головою</w:t>
      </w:r>
      <w:r w:rsidRPr="002714FF">
        <w:rPr>
          <w:sz w:val="24"/>
          <w:szCs w:val="24"/>
        </w:rPr>
        <w:t>.</w:t>
      </w:r>
    </w:p>
    <w:p w:rsidR="00BD5C5A" w:rsidRPr="002714FF" w:rsidRDefault="00BD5C5A" w:rsidP="00292B8C">
      <w:pPr>
        <w:ind w:firstLine="539"/>
        <w:jc w:val="both"/>
        <w:rPr>
          <w:sz w:val="24"/>
          <w:szCs w:val="24"/>
        </w:rPr>
      </w:pPr>
      <w:r w:rsidRPr="002714FF">
        <w:rPr>
          <w:sz w:val="24"/>
          <w:szCs w:val="24"/>
        </w:rPr>
        <w:t xml:space="preserve">9.8. Оплата праці працівників Підприємства здійснюється у першочерговому порядку. Усі інші платежі здійснюються </w:t>
      </w:r>
      <w:r w:rsidRPr="00CC484D">
        <w:rPr>
          <w:sz w:val="24"/>
          <w:szCs w:val="24"/>
        </w:rPr>
        <w:t>Підприємств</w:t>
      </w:r>
      <w:r>
        <w:rPr>
          <w:sz w:val="24"/>
          <w:szCs w:val="24"/>
        </w:rPr>
        <w:t>ом</w:t>
      </w:r>
      <w:r w:rsidRPr="002714FF">
        <w:rPr>
          <w:sz w:val="24"/>
          <w:szCs w:val="24"/>
        </w:rPr>
        <w:t xml:space="preserve"> після виконання зобов’язань щодо оплати праці. </w:t>
      </w:r>
    </w:p>
    <w:p w:rsidR="00BD5C5A" w:rsidRPr="003A39D4" w:rsidRDefault="00BD5C5A" w:rsidP="00292B8C">
      <w:pPr>
        <w:ind w:firstLine="539"/>
        <w:jc w:val="both"/>
        <w:rPr>
          <w:sz w:val="24"/>
          <w:szCs w:val="24"/>
        </w:rPr>
      </w:pPr>
      <w:r w:rsidRPr="003A39D4">
        <w:rPr>
          <w:sz w:val="24"/>
          <w:szCs w:val="24"/>
        </w:rPr>
        <w:lastRenderedPageBreak/>
        <w:t>9.9. Працівники Підприємства провадять свою діяльність відповідно до Статуту, колективного договору та посадових інструкцій згідно з законодавством.</w:t>
      </w:r>
      <w:bookmarkStart w:id="3" w:name="_Toc474137888"/>
    </w:p>
    <w:p w:rsidR="00BD5C5A" w:rsidRPr="00B105DB" w:rsidRDefault="00BD5C5A" w:rsidP="00292B8C">
      <w:pPr>
        <w:pStyle w:val="3"/>
        <w:spacing w:before="0" w:after="120"/>
        <w:jc w:val="center"/>
        <w:rPr>
          <w:b w:val="0"/>
          <w:sz w:val="24"/>
          <w:szCs w:val="24"/>
        </w:rPr>
      </w:pPr>
      <w:r w:rsidRPr="00B105DB">
        <w:rPr>
          <w:b w:val="0"/>
          <w:sz w:val="24"/>
          <w:szCs w:val="24"/>
        </w:rPr>
        <w:t>10. КОНТРОЛЬ ТА ПЕРЕВІРКА ДІЯЛЬНОСТІ</w:t>
      </w:r>
      <w:bookmarkEnd w:id="3"/>
    </w:p>
    <w:p w:rsidR="00BD5C5A" w:rsidRPr="002714FF" w:rsidRDefault="00BD5C5A" w:rsidP="00292B8C">
      <w:pPr>
        <w:spacing w:after="120"/>
        <w:ind w:firstLine="567"/>
        <w:jc w:val="both"/>
        <w:rPr>
          <w:sz w:val="24"/>
          <w:szCs w:val="24"/>
        </w:rPr>
      </w:pPr>
      <w:r w:rsidRPr="00263F24">
        <w:rPr>
          <w:sz w:val="24"/>
          <w:szCs w:val="24"/>
        </w:rPr>
        <w:t xml:space="preserve">10.1. </w:t>
      </w:r>
      <w:r w:rsidRPr="002714FF">
        <w:rPr>
          <w:sz w:val="24"/>
          <w:szCs w:val="24"/>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BD5C5A" w:rsidRPr="00B105DB" w:rsidRDefault="00BD5C5A" w:rsidP="00292B8C">
      <w:pPr>
        <w:pStyle w:val="3"/>
        <w:spacing w:before="0" w:after="120"/>
        <w:jc w:val="center"/>
        <w:rPr>
          <w:b w:val="0"/>
          <w:sz w:val="24"/>
          <w:szCs w:val="24"/>
        </w:rPr>
      </w:pPr>
      <w:bookmarkStart w:id="4" w:name="_Toc474137889"/>
      <w:r w:rsidRPr="00B105DB">
        <w:rPr>
          <w:b w:val="0"/>
          <w:sz w:val="24"/>
          <w:szCs w:val="24"/>
        </w:rPr>
        <w:t>11. ПРИПИНЕННЯ ДІЯЛЬНОСТІ</w:t>
      </w:r>
      <w:bookmarkEnd w:id="4"/>
    </w:p>
    <w:p w:rsidR="00BD5C5A" w:rsidRPr="002714FF" w:rsidRDefault="00BD5C5A" w:rsidP="00292B8C">
      <w:pPr>
        <w:ind w:firstLine="539"/>
        <w:jc w:val="both"/>
        <w:rPr>
          <w:sz w:val="24"/>
          <w:szCs w:val="24"/>
        </w:rPr>
      </w:pPr>
      <w:r w:rsidRPr="002714FF">
        <w:rPr>
          <w:sz w:val="24"/>
          <w:szCs w:val="24"/>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BD5C5A" w:rsidRPr="002714FF" w:rsidRDefault="00BD5C5A" w:rsidP="00292B8C">
      <w:pPr>
        <w:ind w:firstLine="539"/>
        <w:jc w:val="both"/>
        <w:rPr>
          <w:sz w:val="24"/>
          <w:szCs w:val="24"/>
        </w:rPr>
      </w:pPr>
      <w:r w:rsidRPr="002714FF">
        <w:rPr>
          <w:sz w:val="24"/>
          <w:szCs w:val="24"/>
        </w:rPr>
        <w:t>11.2. У разі реорганізації Підприємства вся сукупність його прав та обов’язків переходить до його правонаступників.</w:t>
      </w:r>
    </w:p>
    <w:p w:rsidR="00BD5C5A" w:rsidRPr="002714FF" w:rsidRDefault="00BD5C5A" w:rsidP="00292B8C">
      <w:pPr>
        <w:ind w:firstLine="539"/>
        <w:jc w:val="both"/>
        <w:rPr>
          <w:sz w:val="24"/>
          <w:szCs w:val="24"/>
        </w:rPr>
      </w:pPr>
      <w:r w:rsidRPr="002714FF">
        <w:rPr>
          <w:sz w:val="24"/>
          <w:szCs w:val="24"/>
        </w:rPr>
        <w:t xml:space="preserve">11.3. Ліквідація Підприємства здійснюється ліквідаційною комісією, яка утворюється Засновником або за рішенням суду. </w:t>
      </w:r>
    </w:p>
    <w:p w:rsidR="00BD5C5A" w:rsidRPr="002714FF" w:rsidRDefault="00BD5C5A" w:rsidP="00292B8C">
      <w:pPr>
        <w:ind w:firstLine="539"/>
        <w:jc w:val="both"/>
        <w:rPr>
          <w:sz w:val="24"/>
          <w:szCs w:val="24"/>
        </w:rPr>
      </w:pPr>
      <w:r w:rsidRPr="002714FF">
        <w:rPr>
          <w:sz w:val="24"/>
          <w:szCs w:val="24"/>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BD5C5A" w:rsidRPr="002714FF" w:rsidRDefault="00BD5C5A" w:rsidP="00292B8C">
      <w:pPr>
        <w:ind w:firstLine="539"/>
        <w:jc w:val="both"/>
        <w:rPr>
          <w:sz w:val="24"/>
          <w:szCs w:val="24"/>
        </w:rPr>
      </w:pPr>
      <w:r w:rsidRPr="002714FF">
        <w:rPr>
          <w:sz w:val="24"/>
          <w:szCs w:val="24"/>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2714FF">
        <w:rPr>
          <w:sz w:val="24"/>
          <w:szCs w:val="24"/>
        </w:rPr>
        <w:t>заявлення</w:t>
      </w:r>
      <w:proofErr w:type="spellEnd"/>
      <w:r w:rsidRPr="002714FF">
        <w:rPr>
          <w:sz w:val="24"/>
          <w:szCs w:val="24"/>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BD5C5A" w:rsidRPr="002714FF" w:rsidRDefault="00BD5C5A" w:rsidP="00292B8C">
      <w:pPr>
        <w:ind w:firstLine="539"/>
        <w:jc w:val="both"/>
        <w:rPr>
          <w:sz w:val="24"/>
          <w:szCs w:val="24"/>
        </w:rPr>
      </w:pPr>
      <w:r w:rsidRPr="002714FF">
        <w:rPr>
          <w:sz w:val="24"/>
          <w:szCs w:val="24"/>
        </w:rPr>
        <w:t>Одночасно ліквідаційна комісія вживає усіх необхідних заходів зі стягнення дебіторської заборгованості Підприємства.</w:t>
      </w:r>
    </w:p>
    <w:p w:rsidR="00BD5C5A" w:rsidRPr="002714FF" w:rsidRDefault="00BD5C5A" w:rsidP="00292B8C">
      <w:pPr>
        <w:ind w:firstLine="539"/>
        <w:jc w:val="both"/>
        <w:rPr>
          <w:sz w:val="24"/>
          <w:szCs w:val="24"/>
        </w:rPr>
      </w:pPr>
      <w:r w:rsidRPr="002714FF">
        <w:rPr>
          <w:sz w:val="24"/>
          <w:szCs w:val="24"/>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BD5C5A" w:rsidRPr="002714FF" w:rsidRDefault="00BD5C5A" w:rsidP="00292B8C">
      <w:pPr>
        <w:ind w:firstLine="539"/>
        <w:jc w:val="both"/>
        <w:rPr>
          <w:sz w:val="24"/>
          <w:szCs w:val="24"/>
        </w:rPr>
      </w:pPr>
      <w:r w:rsidRPr="002714FF">
        <w:rPr>
          <w:sz w:val="24"/>
          <w:szCs w:val="24"/>
        </w:rPr>
        <w:t>Ліквідаційна комісія виступає в суді від імені Підприємства, що ліквідується.</w:t>
      </w:r>
    </w:p>
    <w:p w:rsidR="00BD5C5A" w:rsidRPr="002714FF" w:rsidRDefault="00BD5C5A" w:rsidP="00292B8C">
      <w:pPr>
        <w:ind w:firstLine="539"/>
        <w:jc w:val="both"/>
        <w:rPr>
          <w:sz w:val="24"/>
          <w:szCs w:val="24"/>
        </w:rPr>
      </w:pPr>
      <w:r w:rsidRPr="002714FF">
        <w:rPr>
          <w:sz w:val="24"/>
          <w:szCs w:val="24"/>
        </w:rPr>
        <w:t>11.7. Черговість та порядок задоволення вимог кредиторів визначаються відповідно до законодавства.</w:t>
      </w:r>
    </w:p>
    <w:p w:rsidR="00BD5C5A" w:rsidRPr="002714FF" w:rsidRDefault="00BD5C5A" w:rsidP="00292B8C">
      <w:pPr>
        <w:ind w:firstLine="539"/>
        <w:jc w:val="both"/>
        <w:rPr>
          <w:sz w:val="24"/>
          <w:szCs w:val="24"/>
        </w:rPr>
      </w:pPr>
      <w:r w:rsidRPr="002714FF">
        <w:rPr>
          <w:sz w:val="24"/>
          <w:szCs w:val="24"/>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BD5C5A" w:rsidRDefault="00BD5C5A" w:rsidP="0069139A">
      <w:pPr>
        <w:ind w:firstLine="539"/>
        <w:jc w:val="both"/>
        <w:rPr>
          <w:sz w:val="24"/>
          <w:szCs w:val="24"/>
        </w:rPr>
      </w:pPr>
      <w:r w:rsidRPr="002714FF">
        <w:rPr>
          <w:sz w:val="24"/>
          <w:szCs w:val="24"/>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69139A" w:rsidRDefault="0069139A" w:rsidP="0069139A">
      <w:pPr>
        <w:ind w:firstLine="539"/>
        <w:jc w:val="both"/>
        <w:rPr>
          <w:sz w:val="24"/>
          <w:szCs w:val="24"/>
        </w:rPr>
      </w:pPr>
    </w:p>
    <w:p w:rsidR="0076723B" w:rsidRDefault="0076723B" w:rsidP="0069139A">
      <w:pPr>
        <w:ind w:firstLine="539"/>
        <w:jc w:val="both"/>
        <w:rPr>
          <w:sz w:val="24"/>
          <w:szCs w:val="24"/>
        </w:rPr>
      </w:pPr>
    </w:p>
    <w:p w:rsidR="0076723B" w:rsidRDefault="0076723B" w:rsidP="0069139A">
      <w:pPr>
        <w:ind w:firstLine="539"/>
        <w:jc w:val="both"/>
        <w:rPr>
          <w:sz w:val="24"/>
          <w:szCs w:val="24"/>
        </w:rPr>
      </w:pPr>
    </w:p>
    <w:p w:rsidR="00933BEA" w:rsidRPr="002714FF" w:rsidRDefault="00933BEA" w:rsidP="0069139A">
      <w:pPr>
        <w:ind w:firstLine="539"/>
        <w:jc w:val="both"/>
        <w:rPr>
          <w:sz w:val="24"/>
          <w:szCs w:val="24"/>
        </w:rPr>
      </w:pPr>
    </w:p>
    <w:p w:rsidR="00BD5C5A" w:rsidRPr="006F2133" w:rsidRDefault="007C4CAE" w:rsidP="00292B8C">
      <w:pPr>
        <w:rPr>
          <w:sz w:val="24"/>
          <w:szCs w:val="24"/>
        </w:rPr>
      </w:pPr>
      <w:r>
        <w:rPr>
          <w:sz w:val="24"/>
          <w:szCs w:val="24"/>
        </w:rPr>
        <w:t>З</w:t>
      </w:r>
      <w:r w:rsidR="00BD5C5A" w:rsidRPr="006F2133">
        <w:rPr>
          <w:sz w:val="24"/>
          <w:szCs w:val="24"/>
        </w:rPr>
        <w:t>аступник міського голови з питань</w:t>
      </w:r>
    </w:p>
    <w:p w:rsidR="00BD5C5A" w:rsidRDefault="00BD5C5A" w:rsidP="00292B8C">
      <w:pPr>
        <w:pStyle w:val="31"/>
        <w:tabs>
          <w:tab w:val="left" w:pos="540"/>
          <w:tab w:val="left" w:pos="900"/>
        </w:tabs>
        <w:spacing w:after="0"/>
        <w:jc w:val="both"/>
        <w:rPr>
          <w:sz w:val="24"/>
          <w:szCs w:val="24"/>
          <w:lang w:val="uk-UA"/>
        </w:rPr>
      </w:pPr>
      <w:r w:rsidRPr="006F2133">
        <w:rPr>
          <w:sz w:val="24"/>
          <w:szCs w:val="24"/>
          <w:lang w:val="uk-UA"/>
        </w:rPr>
        <w:t xml:space="preserve">діяльності виконавчих органів ради           </w:t>
      </w:r>
      <w:r>
        <w:rPr>
          <w:sz w:val="24"/>
          <w:szCs w:val="24"/>
          <w:lang w:val="uk-UA"/>
        </w:rPr>
        <w:t xml:space="preserve">                    </w:t>
      </w:r>
      <w:r w:rsidR="0069139A">
        <w:rPr>
          <w:sz w:val="24"/>
          <w:szCs w:val="24"/>
          <w:lang w:val="uk-UA"/>
        </w:rPr>
        <w:t xml:space="preserve">                        </w:t>
      </w:r>
      <w:r w:rsidR="00933BEA">
        <w:rPr>
          <w:sz w:val="24"/>
          <w:szCs w:val="24"/>
          <w:lang w:val="uk-UA"/>
        </w:rPr>
        <w:t>Марія ДРОЗДОВА</w:t>
      </w:r>
      <w:r w:rsidRPr="006F2133">
        <w:rPr>
          <w:sz w:val="24"/>
          <w:szCs w:val="24"/>
          <w:lang w:val="uk-UA"/>
        </w:rPr>
        <w:t xml:space="preserve">        </w:t>
      </w:r>
    </w:p>
    <w:p w:rsidR="00BD5C5A" w:rsidRPr="00263F24" w:rsidRDefault="00BD5C5A" w:rsidP="00292B8C">
      <w:pPr>
        <w:rPr>
          <w:sz w:val="24"/>
          <w:szCs w:val="24"/>
        </w:rPr>
      </w:pPr>
    </w:p>
    <w:p w:rsidR="00BD5C5A" w:rsidRDefault="00BD5C5A" w:rsidP="00292B8C"/>
    <w:p w:rsidR="00BD5C5A" w:rsidRDefault="00BD5C5A"/>
    <w:sectPr w:rsidR="00BD5C5A" w:rsidSect="0069139A">
      <w:pgSz w:w="11906" w:h="16838"/>
      <w:pgMar w:top="1134" w:right="566"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3255"/>
        </w:tabs>
        <w:ind w:left="3255" w:hanging="1275"/>
      </w:pPr>
    </w:lvl>
    <w:lvl w:ilvl="1">
      <w:start w:val="1"/>
      <w:numFmt w:val="decimal"/>
      <w:lvlText w:val="%1.%2."/>
      <w:lvlJc w:val="left"/>
      <w:pPr>
        <w:tabs>
          <w:tab w:val="num" w:pos="2355"/>
        </w:tabs>
        <w:ind w:left="2355" w:hanging="1275"/>
      </w:pPr>
    </w:lvl>
    <w:lvl w:ilvl="2">
      <w:start w:val="1"/>
      <w:numFmt w:val="decimal"/>
      <w:lvlText w:val="%1.%2.%3."/>
      <w:lvlJc w:val="left"/>
      <w:pPr>
        <w:tabs>
          <w:tab w:val="num" w:pos="1275"/>
        </w:tabs>
        <w:ind w:left="1275" w:hanging="1275"/>
      </w:pPr>
    </w:lvl>
    <w:lvl w:ilvl="3">
      <w:start w:val="1"/>
      <w:numFmt w:val="decimal"/>
      <w:lvlText w:val="%1.%2.%3.%4."/>
      <w:lvlJc w:val="left"/>
      <w:pPr>
        <w:tabs>
          <w:tab w:val="num" w:pos="1275"/>
        </w:tabs>
        <w:ind w:left="1275" w:hanging="1275"/>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292B8C"/>
    <w:rsid w:val="000116F5"/>
    <w:rsid w:val="00057FB0"/>
    <w:rsid w:val="000662D8"/>
    <w:rsid w:val="000B4BC6"/>
    <w:rsid w:val="000E014F"/>
    <w:rsid w:val="00136B12"/>
    <w:rsid w:val="00164C2E"/>
    <w:rsid w:val="00177672"/>
    <w:rsid w:val="001935D0"/>
    <w:rsid w:val="0019499F"/>
    <w:rsid w:val="001D3401"/>
    <w:rsid w:val="00263F24"/>
    <w:rsid w:val="002714FF"/>
    <w:rsid w:val="002840C8"/>
    <w:rsid w:val="00292B8C"/>
    <w:rsid w:val="002F0183"/>
    <w:rsid w:val="00330AFE"/>
    <w:rsid w:val="00376A15"/>
    <w:rsid w:val="003A39D4"/>
    <w:rsid w:val="003A7040"/>
    <w:rsid w:val="003E098B"/>
    <w:rsid w:val="003E0A13"/>
    <w:rsid w:val="003E0AA5"/>
    <w:rsid w:val="003F5575"/>
    <w:rsid w:val="004040E4"/>
    <w:rsid w:val="00406A94"/>
    <w:rsid w:val="00475324"/>
    <w:rsid w:val="004D777F"/>
    <w:rsid w:val="004E2EE6"/>
    <w:rsid w:val="004E5233"/>
    <w:rsid w:val="005046D5"/>
    <w:rsid w:val="005625C1"/>
    <w:rsid w:val="005715A5"/>
    <w:rsid w:val="00596ECD"/>
    <w:rsid w:val="00614B37"/>
    <w:rsid w:val="0063345D"/>
    <w:rsid w:val="00655AD1"/>
    <w:rsid w:val="00675E6C"/>
    <w:rsid w:val="0069139A"/>
    <w:rsid w:val="006D3984"/>
    <w:rsid w:val="006F2133"/>
    <w:rsid w:val="00717353"/>
    <w:rsid w:val="007607A0"/>
    <w:rsid w:val="0076723B"/>
    <w:rsid w:val="00767651"/>
    <w:rsid w:val="00771D99"/>
    <w:rsid w:val="007B478E"/>
    <w:rsid w:val="007B7128"/>
    <w:rsid w:val="007C4CAE"/>
    <w:rsid w:val="007F7A0F"/>
    <w:rsid w:val="008149FB"/>
    <w:rsid w:val="00830F72"/>
    <w:rsid w:val="00841D7F"/>
    <w:rsid w:val="00865BAD"/>
    <w:rsid w:val="008D7C9A"/>
    <w:rsid w:val="008E1143"/>
    <w:rsid w:val="00921707"/>
    <w:rsid w:val="00933BEA"/>
    <w:rsid w:val="009B1AFF"/>
    <w:rsid w:val="00A248BA"/>
    <w:rsid w:val="00A3039E"/>
    <w:rsid w:val="00A43501"/>
    <w:rsid w:val="00AB5A0E"/>
    <w:rsid w:val="00AC1140"/>
    <w:rsid w:val="00B105DB"/>
    <w:rsid w:val="00B6375B"/>
    <w:rsid w:val="00B643FE"/>
    <w:rsid w:val="00BD5C5A"/>
    <w:rsid w:val="00C30240"/>
    <w:rsid w:val="00CC484D"/>
    <w:rsid w:val="00CD32E7"/>
    <w:rsid w:val="00CE5B7D"/>
    <w:rsid w:val="00D00ECC"/>
    <w:rsid w:val="00D13CC9"/>
    <w:rsid w:val="00D23576"/>
    <w:rsid w:val="00D37BAE"/>
    <w:rsid w:val="00D93CCE"/>
    <w:rsid w:val="00DC762A"/>
    <w:rsid w:val="00E0384B"/>
    <w:rsid w:val="00E85B79"/>
    <w:rsid w:val="00EB3C9A"/>
    <w:rsid w:val="00EB74CF"/>
    <w:rsid w:val="00EC669C"/>
    <w:rsid w:val="00EF0C08"/>
    <w:rsid w:val="00EF407B"/>
    <w:rsid w:val="00F32EA6"/>
    <w:rsid w:val="00F46F12"/>
    <w:rsid w:val="00F5724A"/>
    <w:rsid w:val="00F73F3A"/>
    <w:rsid w:val="00FB1A2B"/>
    <w:rsid w:val="00FB4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8C"/>
    <w:rPr>
      <w:rFonts w:eastAsia="Times New Roman"/>
      <w:sz w:val="20"/>
      <w:szCs w:val="20"/>
      <w:lang w:val="uk-UA"/>
    </w:rPr>
  </w:style>
  <w:style w:type="paragraph" w:styleId="1">
    <w:name w:val="heading 1"/>
    <w:basedOn w:val="a"/>
    <w:next w:val="a"/>
    <w:link w:val="10"/>
    <w:uiPriority w:val="99"/>
    <w:qFormat/>
    <w:rsid w:val="00841D7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41D7F"/>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841D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1D7F"/>
    <w:rPr>
      <w:rFonts w:ascii="Arial" w:eastAsia="Times New Roman" w:hAnsi="Arial" w:cs="Arial"/>
      <w:b/>
      <w:bCs/>
      <w:kern w:val="32"/>
      <w:sz w:val="32"/>
      <w:szCs w:val="32"/>
      <w:lang w:eastAsia="en-US"/>
    </w:rPr>
  </w:style>
  <w:style w:type="character" w:customStyle="1" w:styleId="20">
    <w:name w:val="Заголовок 2 Знак"/>
    <w:basedOn w:val="a0"/>
    <w:link w:val="2"/>
    <w:uiPriority w:val="99"/>
    <w:locked/>
    <w:rsid w:val="00841D7F"/>
    <w:rPr>
      <w:rFonts w:ascii="Arial" w:eastAsia="Times New Roman" w:hAnsi="Arial" w:cs="Arial"/>
      <w:b/>
      <w:bCs/>
      <w:i/>
      <w:iCs/>
      <w:sz w:val="28"/>
      <w:szCs w:val="28"/>
      <w:lang w:eastAsia="en-US"/>
    </w:rPr>
  </w:style>
  <w:style w:type="character" w:customStyle="1" w:styleId="30">
    <w:name w:val="Заголовок 3 Знак"/>
    <w:basedOn w:val="a0"/>
    <w:link w:val="3"/>
    <w:uiPriority w:val="99"/>
    <w:locked/>
    <w:rsid w:val="00841D7F"/>
    <w:rPr>
      <w:rFonts w:ascii="Calibri" w:eastAsia="Times New Roman" w:hAnsi="Calibri" w:cs="Calibri"/>
      <w:b/>
      <w:bCs/>
      <w:sz w:val="27"/>
      <w:szCs w:val="27"/>
      <w:lang w:eastAsia="en-US"/>
    </w:rPr>
  </w:style>
  <w:style w:type="character" w:styleId="a3">
    <w:name w:val="Strong"/>
    <w:basedOn w:val="a0"/>
    <w:uiPriority w:val="99"/>
    <w:qFormat/>
    <w:rsid w:val="00841D7F"/>
    <w:rPr>
      <w:b/>
      <w:bCs/>
    </w:rPr>
  </w:style>
  <w:style w:type="character" w:styleId="a4">
    <w:name w:val="Emphasis"/>
    <w:basedOn w:val="a0"/>
    <w:uiPriority w:val="99"/>
    <w:qFormat/>
    <w:rsid w:val="00841D7F"/>
    <w:rPr>
      <w:i/>
      <w:iCs/>
    </w:rPr>
  </w:style>
  <w:style w:type="paragraph" w:styleId="a5">
    <w:name w:val="Normal (Web)"/>
    <w:basedOn w:val="a"/>
    <w:link w:val="a6"/>
    <w:uiPriority w:val="99"/>
    <w:rsid w:val="00292B8C"/>
    <w:pPr>
      <w:spacing w:before="100" w:beforeAutospacing="1" w:after="100" w:afterAutospacing="1"/>
    </w:pPr>
    <w:rPr>
      <w:sz w:val="24"/>
      <w:szCs w:val="24"/>
      <w:lang w:val="ru-RU"/>
    </w:rPr>
  </w:style>
  <w:style w:type="paragraph" w:customStyle="1" w:styleId="Style1">
    <w:name w:val="Style1"/>
    <w:basedOn w:val="a"/>
    <w:uiPriority w:val="99"/>
    <w:rsid w:val="00292B8C"/>
    <w:pPr>
      <w:widowControl w:val="0"/>
      <w:autoSpaceDE w:val="0"/>
      <w:spacing w:after="200" w:line="333" w:lineRule="exact"/>
      <w:ind w:firstLine="720"/>
      <w:jc w:val="both"/>
    </w:pPr>
    <w:rPr>
      <w:rFonts w:eastAsia="SimSun"/>
      <w:sz w:val="24"/>
      <w:szCs w:val="24"/>
      <w:lang w:val="ru-RU"/>
    </w:rPr>
  </w:style>
  <w:style w:type="paragraph" w:customStyle="1" w:styleId="Style8">
    <w:name w:val="Style8"/>
    <w:basedOn w:val="a"/>
    <w:uiPriority w:val="99"/>
    <w:rsid w:val="00292B8C"/>
    <w:pPr>
      <w:widowControl w:val="0"/>
      <w:autoSpaceDE w:val="0"/>
      <w:spacing w:after="200" w:line="300" w:lineRule="exact"/>
      <w:ind w:firstLine="749"/>
      <w:jc w:val="both"/>
    </w:pPr>
    <w:rPr>
      <w:rFonts w:eastAsia="SimSun"/>
      <w:sz w:val="24"/>
      <w:szCs w:val="24"/>
      <w:lang w:val="ru-RU"/>
    </w:rPr>
  </w:style>
  <w:style w:type="paragraph" w:customStyle="1" w:styleId="Style4">
    <w:name w:val="Style4"/>
    <w:basedOn w:val="a"/>
    <w:uiPriority w:val="99"/>
    <w:rsid w:val="00292B8C"/>
    <w:pPr>
      <w:widowControl w:val="0"/>
      <w:autoSpaceDE w:val="0"/>
      <w:spacing w:after="200" w:line="336" w:lineRule="exact"/>
      <w:ind w:firstLine="917"/>
      <w:jc w:val="both"/>
    </w:pPr>
    <w:rPr>
      <w:rFonts w:eastAsia="SimSun"/>
      <w:sz w:val="24"/>
      <w:szCs w:val="24"/>
      <w:lang w:val="ru-RU"/>
    </w:rPr>
  </w:style>
  <w:style w:type="paragraph" w:customStyle="1" w:styleId="11">
    <w:name w:val="Обычный1"/>
    <w:uiPriority w:val="99"/>
    <w:rsid w:val="00292B8C"/>
    <w:pPr>
      <w:spacing w:after="120"/>
      <w:jc w:val="both"/>
    </w:pPr>
    <w:rPr>
      <w:rFonts w:ascii="Calibri" w:hAnsi="Calibri" w:cs="Calibri"/>
      <w:color w:val="000000"/>
      <w:sz w:val="24"/>
      <w:szCs w:val="24"/>
    </w:rPr>
  </w:style>
  <w:style w:type="paragraph" w:customStyle="1" w:styleId="31">
    <w:name w:val="Основной текст 31"/>
    <w:basedOn w:val="a"/>
    <w:uiPriority w:val="99"/>
    <w:rsid w:val="00292B8C"/>
    <w:pPr>
      <w:suppressAutoHyphens/>
      <w:spacing w:after="120"/>
    </w:pPr>
    <w:rPr>
      <w:sz w:val="16"/>
      <w:szCs w:val="16"/>
      <w:lang w:val="ru-RU" w:eastAsia="zh-CN"/>
    </w:rPr>
  </w:style>
  <w:style w:type="character" w:customStyle="1" w:styleId="a6">
    <w:name w:val="Обычный (веб) Знак"/>
    <w:basedOn w:val="a0"/>
    <w:link w:val="a5"/>
    <w:uiPriority w:val="99"/>
    <w:locked/>
    <w:rsid w:val="00292B8C"/>
    <w:rPr>
      <w:rFonts w:eastAsia="Times New Roman"/>
      <w:sz w:val="24"/>
      <w:szCs w:val="24"/>
    </w:rPr>
  </w:style>
  <w:style w:type="paragraph" w:styleId="a7">
    <w:name w:val="Balloon Text"/>
    <w:basedOn w:val="a"/>
    <w:link w:val="a8"/>
    <w:uiPriority w:val="99"/>
    <w:semiHidden/>
    <w:unhideWhenUsed/>
    <w:rsid w:val="00675E6C"/>
    <w:rPr>
      <w:rFonts w:ascii="Tahoma" w:hAnsi="Tahoma" w:cs="Tahoma"/>
      <w:sz w:val="16"/>
      <w:szCs w:val="16"/>
    </w:rPr>
  </w:style>
  <w:style w:type="character" w:customStyle="1" w:styleId="a8">
    <w:name w:val="Текст выноски Знак"/>
    <w:basedOn w:val="a0"/>
    <w:link w:val="a7"/>
    <w:uiPriority w:val="99"/>
    <w:semiHidden/>
    <w:rsid w:val="00675E6C"/>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8C"/>
    <w:rPr>
      <w:rFonts w:eastAsia="Times New Roman"/>
      <w:sz w:val="20"/>
      <w:szCs w:val="20"/>
      <w:lang w:val="uk-UA"/>
    </w:rPr>
  </w:style>
  <w:style w:type="paragraph" w:styleId="1">
    <w:name w:val="heading 1"/>
    <w:basedOn w:val="a"/>
    <w:next w:val="a"/>
    <w:link w:val="10"/>
    <w:uiPriority w:val="99"/>
    <w:qFormat/>
    <w:rsid w:val="00841D7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41D7F"/>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841D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1D7F"/>
    <w:rPr>
      <w:rFonts w:ascii="Arial" w:eastAsia="Times New Roman" w:hAnsi="Arial" w:cs="Arial"/>
      <w:b/>
      <w:bCs/>
      <w:kern w:val="32"/>
      <w:sz w:val="32"/>
      <w:szCs w:val="32"/>
      <w:lang w:eastAsia="en-US"/>
    </w:rPr>
  </w:style>
  <w:style w:type="character" w:customStyle="1" w:styleId="20">
    <w:name w:val="Заголовок 2 Знак"/>
    <w:basedOn w:val="a0"/>
    <w:link w:val="2"/>
    <w:uiPriority w:val="99"/>
    <w:locked/>
    <w:rsid w:val="00841D7F"/>
    <w:rPr>
      <w:rFonts w:ascii="Arial" w:eastAsia="Times New Roman" w:hAnsi="Arial" w:cs="Arial"/>
      <w:b/>
      <w:bCs/>
      <w:i/>
      <w:iCs/>
      <w:sz w:val="28"/>
      <w:szCs w:val="28"/>
      <w:lang w:eastAsia="en-US"/>
    </w:rPr>
  </w:style>
  <w:style w:type="character" w:customStyle="1" w:styleId="30">
    <w:name w:val="Заголовок 3 Знак"/>
    <w:basedOn w:val="a0"/>
    <w:link w:val="3"/>
    <w:uiPriority w:val="99"/>
    <w:locked/>
    <w:rsid w:val="00841D7F"/>
    <w:rPr>
      <w:rFonts w:ascii="Calibri" w:eastAsia="Times New Roman" w:hAnsi="Calibri" w:cs="Calibri"/>
      <w:b/>
      <w:bCs/>
      <w:sz w:val="27"/>
      <w:szCs w:val="27"/>
      <w:lang w:eastAsia="en-US"/>
    </w:rPr>
  </w:style>
  <w:style w:type="character" w:styleId="a3">
    <w:name w:val="Strong"/>
    <w:basedOn w:val="a0"/>
    <w:uiPriority w:val="99"/>
    <w:qFormat/>
    <w:rsid w:val="00841D7F"/>
    <w:rPr>
      <w:b/>
      <w:bCs/>
    </w:rPr>
  </w:style>
  <w:style w:type="character" w:styleId="a4">
    <w:name w:val="Emphasis"/>
    <w:basedOn w:val="a0"/>
    <w:uiPriority w:val="99"/>
    <w:qFormat/>
    <w:rsid w:val="00841D7F"/>
    <w:rPr>
      <w:i/>
      <w:iCs/>
    </w:rPr>
  </w:style>
  <w:style w:type="paragraph" w:styleId="a5">
    <w:name w:val="Normal (Web)"/>
    <w:basedOn w:val="a"/>
    <w:link w:val="a6"/>
    <w:uiPriority w:val="99"/>
    <w:rsid w:val="00292B8C"/>
    <w:pPr>
      <w:spacing w:before="100" w:beforeAutospacing="1" w:after="100" w:afterAutospacing="1"/>
    </w:pPr>
    <w:rPr>
      <w:sz w:val="24"/>
      <w:szCs w:val="24"/>
      <w:lang w:val="ru-RU"/>
    </w:rPr>
  </w:style>
  <w:style w:type="paragraph" w:customStyle="1" w:styleId="Style1">
    <w:name w:val="Style1"/>
    <w:basedOn w:val="a"/>
    <w:uiPriority w:val="99"/>
    <w:rsid w:val="00292B8C"/>
    <w:pPr>
      <w:widowControl w:val="0"/>
      <w:autoSpaceDE w:val="0"/>
      <w:spacing w:after="200" w:line="333" w:lineRule="exact"/>
      <w:ind w:firstLine="720"/>
      <w:jc w:val="both"/>
    </w:pPr>
    <w:rPr>
      <w:rFonts w:eastAsia="SimSun"/>
      <w:sz w:val="24"/>
      <w:szCs w:val="24"/>
      <w:lang w:val="ru-RU"/>
    </w:rPr>
  </w:style>
  <w:style w:type="paragraph" w:customStyle="1" w:styleId="Style8">
    <w:name w:val="Style8"/>
    <w:basedOn w:val="a"/>
    <w:uiPriority w:val="99"/>
    <w:rsid w:val="00292B8C"/>
    <w:pPr>
      <w:widowControl w:val="0"/>
      <w:autoSpaceDE w:val="0"/>
      <w:spacing w:after="200" w:line="300" w:lineRule="exact"/>
      <w:ind w:firstLine="749"/>
      <w:jc w:val="both"/>
    </w:pPr>
    <w:rPr>
      <w:rFonts w:eastAsia="SimSun"/>
      <w:sz w:val="24"/>
      <w:szCs w:val="24"/>
      <w:lang w:val="ru-RU"/>
    </w:rPr>
  </w:style>
  <w:style w:type="paragraph" w:customStyle="1" w:styleId="Style4">
    <w:name w:val="Style4"/>
    <w:basedOn w:val="a"/>
    <w:uiPriority w:val="99"/>
    <w:rsid w:val="00292B8C"/>
    <w:pPr>
      <w:widowControl w:val="0"/>
      <w:autoSpaceDE w:val="0"/>
      <w:spacing w:after="200" w:line="336" w:lineRule="exact"/>
      <w:ind w:firstLine="917"/>
      <w:jc w:val="both"/>
    </w:pPr>
    <w:rPr>
      <w:rFonts w:eastAsia="SimSun"/>
      <w:sz w:val="24"/>
      <w:szCs w:val="24"/>
      <w:lang w:val="ru-RU"/>
    </w:rPr>
  </w:style>
  <w:style w:type="paragraph" w:customStyle="1" w:styleId="11">
    <w:name w:val="Обычный1"/>
    <w:uiPriority w:val="99"/>
    <w:rsid w:val="00292B8C"/>
    <w:pPr>
      <w:spacing w:after="120"/>
      <w:jc w:val="both"/>
    </w:pPr>
    <w:rPr>
      <w:rFonts w:ascii="Calibri" w:hAnsi="Calibri" w:cs="Calibri"/>
      <w:color w:val="000000"/>
      <w:sz w:val="24"/>
      <w:szCs w:val="24"/>
    </w:rPr>
  </w:style>
  <w:style w:type="paragraph" w:customStyle="1" w:styleId="31">
    <w:name w:val="Основной текст 31"/>
    <w:basedOn w:val="a"/>
    <w:uiPriority w:val="99"/>
    <w:rsid w:val="00292B8C"/>
    <w:pPr>
      <w:suppressAutoHyphens/>
      <w:spacing w:after="120"/>
    </w:pPr>
    <w:rPr>
      <w:sz w:val="16"/>
      <w:szCs w:val="16"/>
      <w:lang w:val="ru-RU" w:eastAsia="zh-CN"/>
    </w:rPr>
  </w:style>
  <w:style w:type="character" w:customStyle="1" w:styleId="a6">
    <w:name w:val="Обычный (веб) Знак"/>
    <w:basedOn w:val="a0"/>
    <w:link w:val="a5"/>
    <w:uiPriority w:val="99"/>
    <w:locked/>
    <w:rsid w:val="00292B8C"/>
    <w:rPr>
      <w:rFonts w:eastAsia="Times New Roman"/>
      <w:sz w:val="24"/>
      <w:szCs w:val="24"/>
    </w:rPr>
  </w:style>
  <w:style w:type="paragraph" w:styleId="a7">
    <w:name w:val="Balloon Text"/>
    <w:basedOn w:val="a"/>
    <w:link w:val="a8"/>
    <w:uiPriority w:val="99"/>
    <w:semiHidden/>
    <w:unhideWhenUsed/>
    <w:rsid w:val="00675E6C"/>
    <w:rPr>
      <w:rFonts w:ascii="Tahoma" w:hAnsi="Tahoma" w:cs="Tahoma"/>
      <w:sz w:val="16"/>
      <w:szCs w:val="16"/>
    </w:rPr>
  </w:style>
  <w:style w:type="character" w:customStyle="1" w:styleId="a8">
    <w:name w:val="Текст выноски Знак"/>
    <w:basedOn w:val="a0"/>
    <w:link w:val="a7"/>
    <w:uiPriority w:val="99"/>
    <w:semiHidden/>
    <w:rsid w:val="00675E6C"/>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2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C34F-AE65-475F-B6EC-8E255F59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Pages>
  <Words>3338</Words>
  <Characters>25259</Characters>
  <Application>Microsoft Office Word</Application>
  <DocSecurity>0</DocSecurity>
  <Lines>210</Lines>
  <Paragraphs>57</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Computer</Company>
  <LinksUpToDate>false</LinksUpToDate>
  <CharactersWithSpaces>28540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User</dc:creator>
  <cp:lastModifiedBy>Рошуор</cp:lastModifiedBy>
  <cp:revision>22</cp:revision>
  <cp:lastPrinted>2024-01-31T08:38:00Z</cp:lastPrinted>
  <dcterms:created xsi:type="dcterms:W3CDTF">2024-01-09T07:54:00Z</dcterms:created>
  <dcterms:modified xsi:type="dcterms:W3CDTF">2024-02-14T13:18:00Z</dcterms:modified>
</cp:coreProperties>
</file>